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0DBF9" w14:textId="67E1F6D2" w:rsidR="007F035A" w:rsidRPr="00DD3A36" w:rsidRDefault="007F035A" w:rsidP="007F035A">
      <w:pPr>
        <w:pStyle w:val="Fuzeile"/>
        <w:rPr>
          <w:rFonts w:ascii="Arial" w:hAnsi="Arial" w:cs="Arial"/>
          <w:b/>
          <w:sz w:val="24"/>
          <w:szCs w:val="24"/>
        </w:rPr>
      </w:pPr>
      <w:r w:rsidRPr="00DD3A36">
        <w:rPr>
          <w:rFonts w:ascii="Arial" w:hAnsi="Arial" w:cs="Arial"/>
          <w:b/>
          <w:sz w:val="24"/>
          <w:szCs w:val="24"/>
        </w:rPr>
        <w:t>Vorlage für einen Unterrichtsentwurf im Zuge der Lehrkräfteausbildung</w:t>
      </w:r>
      <w:r w:rsidR="00700E2A">
        <w:rPr>
          <w:rFonts w:ascii="Arial" w:hAnsi="Arial" w:cs="Arial"/>
          <w:b/>
          <w:sz w:val="24"/>
          <w:szCs w:val="24"/>
        </w:rPr>
        <w:t xml:space="preserve"> </w:t>
      </w:r>
      <w:r w:rsidR="006C04A4">
        <w:rPr>
          <w:rFonts w:ascii="Arial" w:hAnsi="Arial" w:cs="Arial"/>
          <w:b/>
          <w:sz w:val="24"/>
          <w:szCs w:val="24"/>
        </w:rPr>
        <w:t>- FSL Matthias Lenz / Berlin</w:t>
      </w:r>
      <w:r w:rsidRPr="00DD3A36">
        <w:rPr>
          <w:rFonts w:ascii="Arial" w:hAnsi="Arial" w:cs="Arial"/>
          <w:b/>
          <w:sz w:val="24"/>
          <w:szCs w:val="24"/>
        </w:rPr>
        <w:t xml:space="preserve"> </w:t>
      </w:r>
      <w:r w:rsidR="003466CA">
        <w:rPr>
          <w:rFonts w:ascii="Arial" w:hAnsi="Arial" w:cs="Arial"/>
          <w:b/>
          <w:sz w:val="24"/>
          <w:szCs w:val="24"/>
        </w:rPr>
        <w:t>(Update vom 09.09</w:t>
      </w:r>
      <w:r w:rsidR="0042077E">
        <w:rPr>
          <w:rFonts w:ascii="Arial" w:hAnsi="Arial" w:cs="Arial"/>
          <w:b/>
          <w:sz w:val="24"/>
          <w:szCs w:val="24"/>
        </w:rPr>
        <w:t>.2019</w:t>
      </w:r>
      <w:r w:rsidR="006531C9">
        <w:rPr>
          <w:rFonts w:ascii="Arial" w:hAnsi="Arial" w:cs="Arial"/>
          <w:b/>
          <w:sz w:val="24"/>
          <w:szCs w:val="24"/>
        </w:rPr>
        <w:t>)</w:t>
      </w:r>
    </w:p>
    <w:p w14:paraId="69EEE911" w14:textId="77777777" w:rsidR="007F035A" w:rsidRDefault="007F035A" w:rsidP="007F035A">
      <w:pPr>
        <w:pStyle w:val="Fuzeile"/>
        <w:rPr>
          <w:rFonts w:ascii="Arial" w:hAnsi="Arial" w:cs="Arial"/>
          <w:sz w:val="20"/>
          <w:szCs w:val="20"/>
        </w:rPr>
      </w:pPr>
    </w:p>
    <w:p w14:paraId="45B628CD" w14:textId="77777777" w:rsidR="007F035A" w:rsidRPr="007F035A" w:rsidRDefault="007F035A" w:rsidP="003466CA">
      <w:pPr>
        <w:pStyle w:val="Fuzeile"/>
        <w:jc w:val="both"/>
        <w:rPr>
          <w:rFonts w:ascii="Arial" w:hAnsi="Arial" w:cs="Arial"/>
          <w:sz w:val="20"/>
          <w:szCs w:val="20"/>
        </w:rPr>
      </w:pPr>
      <w:r w:rsidRPr="007F035A">
        <w:rPr>
          <w:rFonts w:ascii="Arial" w:hAnsi="Arial" w:cs="Arial"/>
          <w:sz w:val="20"/>
          <w:szCs w:val="20"/>
        </w:rPr>
        <w:t xml:space="preserve">Im Zuge des Vorbereitungsdienstes dient der schriftliche Unterrichtsentwurf in erster Linie der Kompetenzentwicklung der Lehramtsanwärter/-innen, indem er eine intensive Auseinandersetzung mit der Unterrichtsgestaltung herausfordert, die in der praktischen Umsetzung erprobt und im Zuge der anschließenden Evaluation ausgewertet werden soll. </w:t>
      </w:r>
    </w:p>
    <w:p w14:paraId="4322BD98" w14:textId="204175F4" w:rsidR="007F035A" w:rsidRPr="007F035A" w:rsidRDefault="007F035A" w:rsidP="003466CA">
      <w:pPr>
        <w:pStyle w:val="Fuzeile"/>
        <w:jc w:val="both"/>
        <w:rPr>
          <w:rFonts w:ascii="Arial" w:hAnsi="Arial" w:cs="Arial"/>
          <w:sz w:val="20"/>
          <w:szCs w:val="20"/>
        </w:rPr>
      </w:pPr>
      <w:r w:rsidRPr="007F035A">
        <w:rPr>
          <w:rFonts w:ascii="Arial" w:hAnsi="Arial" w:cs="Arial"/>
          <w:sz w:val="20"/>
          <w:szCs w:val="20"/>
        </w:rPr>
        <w:t>Der schriftliche Unterrichtsentwurf findet somit seine Begründung als</w:t>
      </w:r>
    </w:p>
    <w:p w14:paraId="26D041E5" w14:textId="7EF6809A" w:rsidR="007F035A" w:rsidRPr="007F035A" w:rsidRDefault="007F035A" w:rsidP="003466CA">
      <w:pPr>
        <w:pStyle w:val="Fuzeile"/>
        <w:numPr>
          <w:ilvl w:val="0"/>
          <w:numId w:val="2"/>
        </w:numPr>
        <w:jc w:val="both"/>
        <w:rPr>
          <w:rFonts w:ascii="Arial" w:hAnsi="Arial" w:cs="Arial"/>
          <w:sz w:val="20"/>
          <w:szCs w:val="20"/>
        </w:rPr>
      </w:pPr>
      <w:r w:rsidRPr="007F035A">
        <w:rPr>
          <w:rFonts w:ascii="Arial" w:hAnsi="Arial" w:cs="Arial"/>
          <w:i/>
          <w:sz w:val="20"/>
          <w:szCs w:val="20"/>
        </w:rPr>
        <w:t>Instrument zur Vorbereitung des Unterrichts</w:t>
      </w:r>
      <w:r w:rsidRPr="007F035A">
        <w:rPr>
          <w:rFonts w:ascii="Arial" w:hAnsi="Arial" w:cs="Arial"/>
          <w:sz w:val="20"/>
          <w:szCs w:val="20"/>
        </w:rPr>
        <w:t xml:space="preserve"> durch konstruktive und durchdachte Planung und theoretische Untermauerung des Unterrichts mit dem Ziel der Kompetenzentw</w:t>
      </w:r>
      <w:r w:rsidR="00DD3A36">
        <w:rPr>
          <w:rFonts w:ascii="Arial" w:hAnsi="Arial" w:cs="Arial"/>
          <w:sz w:val="20"/>
          <w:szCs w:val="20"/>
        </w:rPr>
        <w:t>icklung der SuS,</w:t>
      </w:r>
      <w:r w:rsidRPr="007F035A">
        <w:rPr>
          <w:rFonts w:ascii="Arial" w:hAnsi="Arial" w:cs="Arial"/>
          <w:sz w:val="20"/>
          <w:szCs w:val="20"/>
        </w:rPr>
        <w:t xml:space="preserve"> </w:t>
      </w:r>
    </w:p>
    <w:p w14:paraId="1E7CB839" w14:textId="77777777" w:rsidR="007F035A" w:rsidRPr="007F035A" w:rsidRDefault="007F035A" w:rsidP="003466CA">
      <w:pPr>
        <w:pStyle w:val="Fuzeile"/>
        <w:numPr>
          <w:ilvl w:val="0"/>
          <w:numId w:val="2"/>
        </w:numPr>
        <w:jc w:val="both"/>
        <w:rPr>
          <w:rFonts w:ascii="Arial" w:hAnsi="Arial" w:cs="Arial"/>
          <w:sz w:val="20"/>
          <w:szCs w:val="20"/>
        </w:rPr>
      </w:pPr>
      <w:r w:rsidRPr="007F035A">
        <w:rPr>
          <w:rFonts w:ascii="Arial" w:hAnsi="Arial" w:cs="Arial"/>
          <w:i/>
          <w:sz w:val="20"/>
          <w:szCs w:val="20"/>
        </w:rPr>
        <w:t>Leitlinie für Durchführung des Unterrichts</w:t>
      </w:r>
      <w:r w:rsidRPr="007F035A">
        <w:rPr>
          <w:rFonts w:ascii="Arial" w:hAnsi="Arial" w:cs="Arial"/>
          <w:sz w:val="20"/>
          <w:szCs w:val="20"/>
        </w:rPr>
        <w:t xml:space="preserve"> (Einhaltung der Zeitschiene, Impulse etc.),</w:t>
      </w:r>
    </w:p>
    <w:p w14:paraId="31B427DE" w14:textId="77B7E12C" w:rsidR="007F035A" w:rsidRPr="007F035A" w:rsidRDefault="007D6CDC" w:rsidP="003466CA">
      <w:pPr>
        <w:pStyle w:val="Fuzeile"/>
        <w:numPr>
          <w:ilvl w:val="0"/>
          <w:numId w:val="2"/>
        </w:numPr>
        <w:jc w:val="both"/>
        <w:rPr>
          <w:rFonts w:ascii="Arial" w:hAnsi="Arial" w:cs="Arial"/>
          <w:sz w:val="20"/>
          <w:szCs w:val="20"/>
        </w:rPr>
      </w:pPr>
      <w:r>
        <w:rPr>
          <w:rFonts w:ascii="Arial" w:hAnsi="Arial" w:cs="Arial"/>
          <w:i/>
          <w:sz w:val="20"/>
          <w:szCs w:val="20"/>
        </w:rPr>
        <w:t>Informationsmedium</w:t>
      </w:r>
      <w:r w:rsidR="007F035A" w:rsidRPr="007F035A">
        <w:rPr>
          <w:rFonts w:ascii="Arial" w:hAnsi="Arial" w:cs="Arial"/>
          <w:i/>
          <w:sz w:val="20"/>
          <w:szCs w:val="20"/>
        </w:rPr>
        <w:t xml:space="preserve"> der beratende Beobachter</w:t>
      </w:r>
      <w:r w:rsidR="007F035A" w:rsidRPr="007F035A">
        <w:rPr>
          <w:rFonts w:ascii="Arial" w:hAnsi="Arial" w:cs="Arial"/>
          <w:sz w:val="20"/>
          <w:szCs w:val="20"/>
        </w:rPr>
        <w:t xml:space="preserve"> und Begründung der gewählten didaktischen Vorgehensweisen und die</w:t>
      </w:r>
    </w:p>
    <w:p w14:paraId="676A3C39" w14:textId="77777777" w:rsidR="007F035A" w:rsidRPr="007F035A" w:rsidRDefault="007F035A" w:rsidP="003466CA">
      <w:pPr>
        <w:pStyle w:val="Fuzeile"/>
        <w:numPr>
          <w:ilvl w:val="0"/>
          <w:numId w:val="2"/>
        </w:numPr>
        <w:jc w:val="both"/>
        <w:rPr>
          <w:rFonts w:ascii="Arial" w:hAnsi="Arial" w:cs="Arial"/>
          <w:sz w:val="20"/>
          <w:szCs w:val="20"/>
        </w:rPr>
      </w:pPr>
      <w:r w:rsidRPr="007F035A">
        <w:rPr>
          <w:rFonts w:ascii="Arial" w:hAnsi="Arial" w:cs="Arial"/>
          <w:i/>
          <w:sz w:val="20"/>
          <w:szCs w:val="20"/>
        </w:rPr>
        <w:t>theoretische Grundlage für die anschließende Auswertung</w:t>
      </w:r>
      <w:r w:rsidRPr="007F035A">
        <w:rPr>
          <w:rFonts w:ascii="Arial" w:hAnsi="Arial" w:cs="Arial"/>
          <w:sz w:val="20"/>
          <w:szCs w:val="20"/>
        </w:rPr>
        <w:t xml:space="preserve"> des UB mit anleitenden SL/FSL.</w:t>
      </w:r>
    </w:p>
    <w:p w14:paraId="0AEDDF28" w14:textId="6F9FE137" w:rsidR="007F035A" w:rsidRPr="007F035A" w:rsidRDefault="00DD3A36" w:rsidP="003466CA">
      <w:pPr>
        <w:jc w:val="both"/>
        <w:rPr>
          <w:rFonts w:ascii="Arial" w:hAnsi="Arial" w:cs="Arial"/>
          <w:sz w:val="20"/>
          <w:szCs w:val="20"/>
        </w:rPr>
      </w:pPr>
      <w:r>
        <w:rPr>
          <w:rFonts w:ascii="Arial" w:hAnsi="Arial" w:cs="Arial"/>
          <w:sz w:val="20"/>
          <w:szCs w:val="20"/>
        </w:rPr>
        <w:br/>
      </w:r>
      <w:r w:rsidR="007F035A" w:rsidRPr="007F035A">
        <w:rPr>
          <w:rFonts w:ascii="Arial" w:hAnsi="Arial" w:cs="Arial"/>
          <w:sz w:val="20"/>
          <w:szCs w:val="20"/>
        </w:rPr>
        <w:t xml:space="preserve">Die vorliegende Entwurfsvorlage soll mit Vorgaben, Beispielen und Hinweisen Hilfestellung bei der Planung eines modernen kompetenzorientierten Unterrichts geben. </w:t>
      </w:r>
      <w:r w:rsidR="007F035A">
        <w:rPr>
          <w:rFonts w:ascii="Arial" w:hAnsi="Arial" w:cs="Arial"/>
          <w:sz w:val="20"/>
          <w:szCs w:val="20"/>
        </w:rPr>
        <w:t>Folglich sollt</w:t>
      </w:r>
      <w:r w:rsidR="007F035A" w:rsidRPr="007F035A">
        <w:rPr>
          <w:rFonts w:ascii="Arial" w:hAnsi="Arial" w:cs="Arial"/>
          <w:sz w:val="20"/>
          <w:szCs w:val="20"/>
        </w:rPr>
        <w:t xml:space="preserve">en sämtliche Ausführungen auch nur auf die betreffende Unterrichtsstunde ausgerichtet sein! Die Vorlage gibt wesentliche Inhaltselemente vor, welche ein Unterrichtsentwurf zur Vorlage in der abschließenden Staatsprüfung enthalten sollte. Mögliche Spezifikationen sind </w:t>
      </w:r>
      <w:r w:rsidR="006C04A4">
        <w:rPr>
          <w:rFonts w:ascii="Arial" w:hAnsi="Arial" w:cs="Arial"/>
          <w:sz w:val="20"/>
          <w:szCs w:val="20"/>
        </w:rPr>
        <w:t>unbedingt</w:t>
      </w:r>
      <w:r w:rsidR="007F035A" w:rsidRPr="007F035A">
        <w:rPr>
          <w:rFonts w:ascii="Arial" w:hAnsi="Arial" w:cs="Arial"/>
          <w:sz w:val="20"/>
          <w:szCs w:val="20"/>
        </w:rPr>
        <w:t xml:space="preserve"> mit den </w:t>
      </w:r>
      <w:r w:rsidR="006C04A4">
        <w:rPr>
          <w:rFonts w:ascii="Arial" w:hAnsi="Arial" w:cs="Arial"/>
          <w:sz w:val="20"/>
          <w:szCs w:val="20"/>
        </w:rPr>
        <w:t>anleitenden</w:t>
      </w:r>
      <w:r w:rsidR="007F035A" w:rsidRPr="007F035A">
        <w:rPr>
          <w:rFonts w:ascii="Arial" w:hAnsi="Arial" w:cs="Arial"/>
          <w:sz w:val="20"/>
          <w:szCs w:val="20"/>
        </w:rPr>
        <w:t xml:space="preserve"> SL/FSL zu </w:t>
      </w:r>
      <w:r w:rsidR="006C04A4">
        <w:rPr>
          <w:rFonts w:ascii="Arial" w:hAnsi="Arial" w:cs="Arial"/>
          <w:sz w:val="20"/>
          <w:szCs w:val="20"/>
        </w:rPr>
        <w:t xml:space="preserve">abzusprechen! </w:t>
      </w:r>
      <w:r w:rsidR="007F035A" w:rsidRPr="007F035A">
        <w:rPr>
          <w:rFonts w:ascii="Arial" w:hAnsi="Arial" w:cs="Arial"/>
          <w:sz w:val="20"/>
          <w:szCs w:val="20"/>
        </w:rPr>
        <w:t xml:space="preserve">  </w:t>
      </w:r>
    </w:p>
    <w:p w14:paraId="6296B06F" w14:textId="5AB15FA6" w:rsidR="007F035A" w:rsidRPr="00E53F14" w:rsidRDefault="007F035A" w:rsidP="003466CA">
      <w:pPr>
        <w:pStyle w:val="Listenabsatz"/>
        <w:numPr>
          <w:ilvl w:val="0"/>
          <w:numId w:val="29"/>
        </w:numPr>
        <w:jc w:val="both"/>
        <w:rPr>
          <w:rFonts w:cs="Arial"/>
          <w:color w:val="C00000"/>
          <w:szCs w:val="20"/>
        </w:rPr>
      </w:pPr>
      <w:r w:rsidRPr="00E53F14">
        <w:rPr>
          <w:rFonts w:cs="Arial"/>
          <w:szCs w:val="20"/>
          <w:u w:val="single"/>
        </w:rPr>
        <w:t>Graue</w:t>
      </w:r>
      <w:r w:rsidRPr="00E53F14">
        <w:rPr>
          <w:rFonts w:cs="Arial"/>
          <w:i/>
          <w:szCs w:val="20"/>
          <w:u w:val="single"/>
        </w:rPr>
        <w:t xml:space="preserve"> </w:t>
      </w:r>
      <w:r w:rsidRPr="00E53F14">
        <w:rPr>
          <w:rFonts w:cs="Arial"/>
          <w:szCs w:val="20"/>
          <w:u w:val="single"/>
        </w:rPr>
        <w:t>Platzhalter:</w:t>
      </w:r>
      <w:r w:rsidRPr="00E53F14">
        <w:rPr>
          <w:rFonts w:cs="Arial"/>
          <w:szCs w:val="20"/>
        </w:rPr>
        <w:t xml:space="preserve"> Bei dem Dokument handelt sich um ein Word-Formular. In den Feldern, die in grauer Schrift belegt sind, sind nach einem Klick in das Schriftfeld entsprechende Eintragungen vorzunehmen. Eine Übernahme der Beispiele, die als Platzhalter der Orientierung für Unterrichtsentwürfe im Rahmen von Unterrichtsbesuchen dienen, ist jedoch </w:t>
      </w:r>
      <w:r w:rsidRPr="00E53F14">
        <w:rPr>
          <w:rFonts w:cs="Arial"/>
          <w:i/>
          <w:szCs w:val="20"/>
        </w:rPr>
        <w:t>nicht</w:t>
      </w:r>
      <w:r w:rsidRPr="00E53F14">
        <w:rPr>
          <w:rFonts w:cs="Arial"/>
          <w:szCs w:val="20"/>
        </w:rPr>
        <w:t xml:space="preserve"> gestattet!</w:t>
      </w:r>
    </w:p>
    <w:p w14:paraId="49FB8749" w14:textId="5DD577A8" w:rsidR="007F035A" w:rsidRPr="007F035A" w:rsidRDefault="007F035A" w:rsidP="003466CA">
      <w:pPr>
        <w:pStyle w:val="Listenabsatz"/>
        <w:numPr>
          <w:ilvl w:val="0"/>
          <w:numId w:val="29"/>
        </w:numPr>
        <w:jc w:val="both"/>
        <w:rPr>
          <w:rFonts w:cs="Arial"/>
          <w:szCs w:val="20"/>
        </w:rPr>
      </w:pPr>
      <w:r w:rsidRPr="007F035A">
        <w:rPr>
          <w:rFonts w:cs="Arial"/>
          <w:szCs w:val="20"/>
          <w:u w:val="single"/>
        </w:rPr>
        <w:t>Kommentare</w:t>
      </w:r>
      <w:r w:rsidRPr="007F035A">
        <w:rPr>
          <w:rFonts w:cs="Arial"/>
          <w:szCs w:val="20"/>
        </w:rPr>
        <w:t xml:space="preserve">: Am rechten Rand sind Kommentare zum Verständnis und zur Bedienung des Formulars vermerkt. Sollten diese nicht zu sehen sein, bitte Registerkarte </w:t>
      </w:r>
      <w:r w:rsidRPr="007F035A">
        <w:rPr>
          <w:rFonts w:cs="Arial"/>
          <w:i/>
          <w:szCs w:val="20"/>
        </w:rPr>
        <w:t>Überprüfen</w:t>
      </w:r>
      <w:r w:rsidRPr="007F035A">
        <w:rPr>
          <w:rFonts w:cs="Arial"/>
          <w:szCs w:val="20"/>
        </w:rPr>
        <w:t xml:space="preserve"> &gt; </w:t>
      </w:r>
      <w:r w:rsidRPr="007F035A">
        <w:rPr>
          <w:rFonts w:cs="Arial"/>
          <w:i/>
          <w:szCs w:val="20"/>
        </w:rPr>
        <w:t>Markup anzeigen</w:t>
      </w:r>
      <w:r w:rsidRPr="007F035A">
        <w:rPr>
          <w:rFonts w:cs="Arial"/>
          <w:szCs w:val="20"/>
        </w:rPr>
        <w:t xml:space="preserve"> &gt; Häkchen bei </w:t>
      </w:r>
      <w:r w:rsidRPr="007F035A">
        <w:rPr>
          <w:rFonts w:cs="Arial"/>
          <w:i/>
          <w:szCs w:val="20"/>
        </w:rPr>
        <w:t>Kommentare</w:t>
      </w:r>
      <w:r w:rsidRPr="007F035A">
        <w:rPr>
          <w:rFonts w:cs="Arial"/>
          <w:szCs w:val="20"/>
        </w:rPr>
        <w:t xml:space="preserve"> setzen. </w:t>
      </w:r>
    </w:p>
    <w:p w14:paraId="7FFF3844" w14:textId="1A40CBE4" w:rsidR="007F035A" w:rsidRPr="007F035A" w:rsidRDefault="007F035A" w:rsidP="003466CA">
      <w:pPr>
        <w:pStyle w:val="Listenabsatz"/>
        <w:numPr>
          <w:ilvl w:val="0"/>
          <w:numId w:val="29"/>
        </w:numPr>
        <w:jc w:val="both"/>
        <w:rPr>
          <w:rFonts w:cs="Arial"/>
          <w:szCs w:val="20"/>
        </w:rPr>
      </w:pPr>
      <w:r w:rsidRPr="007F035A">
        <w:rPr>
          <w:rFonts w:cs="Arial"/>
          <w:szCs w:val="20"/>
          <w:u w:val="single"/>
        </w:rPr>
        <w:t>Ausdruck</w:t>
      </w:r>
      <w:r w:rsidRPr="007F035A">
        <w:rPr>
          <w:rFonts w:cs="Arial"/>
          <w:szCs w:val="20"/>
        </w:rPr>
        <w:t xml:space="preserve">: Als Standard gilt ein monochromer Ausdruck </w:t>
      </w:r>
      <w:r w:rsidR="007D72C5">
        <w:rPr>
          <w:rFonts w:cs="Arial"/>
          <w:szCs w:val="20"/>
        </w:rPr>
        <w:t>mit fester Klammerung oder Büroklammern</w:t>
      </w:r>
    </w:p>
    <w:p w14:paraId="7D1E91D2" w14:textId="796BF8CF" w:rsidR="007F035A" w:rsidRPr="007F035A" w:rsidRDefault="007F035A" w:rsidP="003466CA">
      <w:pPr>
        <w:pStyle w:val="Listenabsatz"/>
        <w:numPr>
          <w:ilvl w:val="0"/>
          <w:numId w:val="29"/>
        </w:numPr>
        <w:jc w:val="both"/>
        <w:rPr>
          <w:rFonts w:cs="Arial"/>
          <w:szCs w:val="20"/>
        </w:rPr>
      </w:pPr>
      <w:r w:rsidRPr="007F035A">
        <w:rPr>
          <w:rFonts w:cs="Arial"/>
          <w:szCs w:val="20"/>
          <w:u w:val="single"/>
        </w:rPr>
        <w:t>Layout</w:t>
      </w:r>
      <w:r w:rsidR="007D72C5">
        <w:rPr>
          <w:rFonts w:cs="Arial"/>
          <w:szCs w:val="20"/>
        </w:rPr>
        <w:t xml:space="preserve">: </w:t>
      </w:r>
      <w:r w:rsidRPr="007F035A">
        <w:rPr>
          <w:rFonts w:cs="Arial"/>
          <w:szCs w:val="20"/>
        </w:rPr>
        <w:t xml:space="preserve">Änderungen am Layout </w:t>
      </w:r>
      <w:r w:rsidR="007D72C5">
        <w:rPr>
          <w:rFonts w:cs="Arial"/>
          <w:szCs w:val="20"/>
        </w:rPr>
        <w:t xml:space="preserve">dieser Vorlage </w:t>
      </w:r>
      <w:r w:rsidRPr="007F035A">
        <w:rPr>
          <w:rFonts w:cs="Arial"/>
          <w:szCs w:val="20"/>
        </w:rPr>
        <w:t>sind zulässig, sofern sie die Intentionen des Unterrichtsentwurfes unterstützen.</w:t>
      </w:r>
    </w:p>
    <w:p w14:paraId="18CD0EB7" w14:textId="183596AE" w:rsidR="007F035A" w:rsidRPr="007F035A" w:rsidRDefault="007F035A" w:rsidP="003466CA">
      <w:pPr>
        <w:pStyle w:val="Listenabsatz"/>
        <w:numPr>
          <w:ilvl w:val="0"/>
          <w:numId w:val="29"/>
        </w:numPr>
        <w:jc w:val="both"/>
        <w:rPr>
          <w:rFonts w:cs="Arial"/>
          <w:szCs w:val="20"/>
        </w:rPr>
      </w:pPr>
      <w:r w:rsidRPr="007F035A">
        <w:rPr>
          <w:rFonts w:cs="Arial"/>
          <w:szCs w:val="20"/>
          <w:u w:val="single"/>
        </w:rPr>
        <w:t>Umfang</w:t>
      </w:r>
      <w:r w:rsidRPr="007F035A">
        <w:rPr>
          <w:rFonts w:cs="Arial"/>
          <w:szCs w:val="20"/>
        </w:rPr>
        <w:t xml:space="preserve">: Der Umfang des Unterrichtsentwurfs sollte – abzüglich </w:t>
      </w:r>
      <w:r w:rsidR="00381B40">
        <w:rPr>
          <w:rFonts w:cs="Arial"/>
          <w:szCs w:val="20"/>
        </w:rPr>
        <w:t>der Leerzeilen und Anhänge</w:t>
      </w:r>
      <w:r w:rsidRPr="007F035A">
        <w:rPr>
          <w:rFonts w:cs="Arial"/>
          <w:szCs w:val="20"/>
        </w:rPr>
        <w:t xml:space="preserve"> – </w:t>
      </w:r>
      <w:r w:rsidR="004E00F3">
        <w:rPr>
          <w:rFonts w:cs="Arial"/>
          <w:szCs w:val="20"/>
        </w:rPr>
        <w:t>sieben</w:t>
      </w:r>
      <w:r w:rsidRPr="007F035A">
        <w:rPr>
          <w:rFonts w:cs="Arial"/>
          <w:szCs w:val="20"/>
        </w:rPr>
        <w:t xml:space="preserve"> Seiten nur in begründeten Ausnahmefällen überschreiten. </w:t>
      </w:r>
      <w:r w:rsidR="004E00F3">
        <w:rPr>
          <w:rFonts w:cs="Arial"/>
          <w:szCs w:val="20"/>
        </w:rPr>
        <w:t>(Unbedruckte Flächen, die z. B. durch übersichtlich angeordnete Tabellen entstehen, werden natürlich angerechnet!)</w:t>
      </w:r>
    </w:p>
    <w:p w14:paraId="0DBA4BD7" w14:textId="7D0AA1C1" w:rsidR="007F035A" w:rsidRPr="007F035A" w:rsidRDefault="007F035A" w:rsidP="003466CA">
      <w:pPr>
        <w:pStyle w:val="Listenabsatz"/>
        <w:numPr>
          <w:ilvl w:val="0"/>
          <w:numId w:val="29"/>
        </w:numPr>
        <w:jc w:val="both"/>
        <w:rPr>
          <w:rFonts w:cs="Arial"/>
          <w:szCs w:val="20"/>
        </w:rPr>
      </w:pPr>
      <w:r w:rsidRPr="007F035A">
        <w:rPr>
          <w:rFonts w:cs="Arial"/>
          <w:szCs w:val="20"/>
          <w:u w:val="single"/>
        </w:rPr>
        <w:t>Arbeitsbögen und -material</w:t>
      </w:r>
      <w:r w:rsidR="006C04A4">
        <w:rPr>
          <w:rFonts w:cs="Arial"/>
          <w:szCs w:val="20"/>
        </w:rPr>
        <w:t xml:space="preserve">: </w:t>
      </w:r>
      <w:r w:rsidRPr="007F035A">
        <w:rPr>
          <w:rFonts w:cs="Arial"/>
          <w:szCs w:val="20"/>
        </w:rPr>
        <w:t>Unterrichtsmate</w:t>
      </w:r>
      <w:r w:rsidR="007D72C5">
        <w:rPr>
          <w:rFonts w:cs="Arial"/>
          <w:szCs w:val="20"/>
        </w:rPr>
        <w:t xml:space="preserve">rialien werden </w:t>
      </w:r>
      <w:r w:rsidRPr="007F035A">
        <w:rPr>
          <w:rFonts w:cs="Arial"/>
          <w:szCs w:val="20"/>
        </w:rPr>
        <w:t>im Anhang dokumentiert.</w:t>
      </w:r>
    </w:p>
    <w:p w14:paraId="3EFC23EA" w14:textId="77777777" w:rsidR="007F035A" w:rsidRPr="007F035A" w:rsidRDefault="007F035A" w:rsidP="003466CA">
      <w:pPr>
        <w:pStyle w:val="Listenabsatz"/>
        <w:numPr>
          <w:ilvl w:val="0"/>
          <w:numId w:val="29"/>
        </w:numPr>
        <w:jc w:val="both"/>
        <w:rPr>
          <w:rFonts w:cs="Arial"/>
          <w:szCs w:val="20"/>
        </w:rPr>
      </w:pPr>
      <w:r w:rsidRPr="007F035A">
        <w:rPr>
          <w:rFonts w:cs="Arial"/>
          <w:szCs w:val="20"/>
          <w:u w:val="single"/>
        </w:rPr>
        <w:t>Pädagogische Mitarbeiter</w:t>
      </w:r>
      <w:r w:rsidRPr="007F035A">
        <w:rPr>
          <w:rFonts w:cs="Arial"/>
          <w:szCs w:val="20"/>
        </w:rPr>
        <w:t>: Sofern in dieser Stunde weitere pädagogische Kräfte mitwirken, sind diesen eindeutige Aufgaben zu übertragen, welche im Entwurf dargestellt und begründet werden.</w:t>
      </w:r>
    </w:p>
    <w:p w14:paraId="4CF22C98" w14:textId="09FCCA47" w:rsidR="007F035A" w:rsidRDefault="007F035A" w:rsidP="003466CA">
      <w:pPr>
        <w:pStyle w:val="Listenabsatz"/>
        <w:numPr>
          <w:ilvl w:val="0"/>
          <w:numId w:val="29"/>
        </w:numPr>
        <w:jc w:val="both"/>
        <w:rPr>
          <w:rFonts w:cs="Arial"/>
          <w:szCs w:val="20"/>
        </w:rPr>
      </w:pPr>
      <w:r w:rsidRPr="007F035A">
        <w:rPr>
          <w:rFonts w:cs="Arial"/>
          <w:szCs w:val="20"/>
          <w:u w:val="single"/>
        </w:rPr>
        <w:t>Examensprüfung</w:t>
      </w:r>
      <w:r w:rsidRPr="007F035A">
        <w:rPr>
          <w:rFonts w:cs="Arial"/>
          <w:szCs w:val="20"/>
        </w:rPr>
        <w:t xml:space="preserve">: Der Prüfungsentwurf ist in mindestens einer Ausführung mit einer persönlichen Unterschrift zu versehen. </w:t>
      </w:r>
    </w:p>
    <w:p w14:paraId="7B1BBCA5" w14:textId="4101BDE4" w:rsidR="00C271AB" w:rsidRPr="00701803" w:rsidRDefault="00C271AB" w:rsidP="003466CA">
      <w:pPr>
        <w:pStyle w:val="Fuzeile"/>
        <w:jc w:val="both"/>
        <w:rPr>
          <w:rFonts w:ascii="Arial" w:hAnsi="Arial" w:cs="Arial"/>
          <w:sz w:val="20"/>
          <w:szCs w:val="20"/>
        </w:rPr>
      </w:pPr>
      <w:r w:rsidRPr="00701803">
        <w:rPr>
          <w:rFonts w:ascii="Arial" w:hAnsi="Arial" w:cs="Arial"/>
          <w:b/>
          <w:sz w:val="20"/>
          <w:szCs w:val="20"/>
        </w:rPr>
        <w:t>Anmerkung</w:t>
      </w:r>
      <w:r w:rsidR="00D559AB" w:rsidRPr="00701803">
        <w:rPr>
          <w:rFonts w:ascii="Arial" w:hAnsi="Arial" w:cs="Arial"/>
          <w:b/>
          <w:sz w:val="20"/>
          <w:szCs w:val="20"/>
        </w:rPr>
        <w:t>/Quellenangabe</w:t>
      </w:r>
      <w:r w:rsidRPr="00701803">
        <w:rPr>
          <w:rFonts w:ascii="Arial" w:hAnsi="Arial" w:cs="Arial"/>
          <w:sz w:val="20"/>
          <w:szCs w:val="20"/>
        </w:rPr>
        <w:t>: Diese Vorlage für Unterrichtsentwürfe im Zuge des Vorbereitungsdienstes für das Lehramt in B</w:t>
      </w:r>
      <w:r w:rsidR="00D82E28">
        <w:rPr>
          <w:rFonts w:ascii="Arial" w:hAnsi="Arial" w:cs="Arial"/>
          <w:sz w:val="20"/>
          <w:szCs w:val="20"/>
        </w:rPr>
        <w:t>erlin, wurde in Anlehnung an die</w:t>
      </w:r>
      <w:r w:rsidR="006B56A9">
        <w:rPr>
          <w:rFonts w:ascii="Arial" w:hAnsi="Arial" w:cs="Arial"/>
          <w:sz w:val="20"/>
          <w:szCs w:val="20"/>
        </w:rPr>
        <w:t xml:space="preserve"> Handreichung</w:t>
      </w:r>
      <w:r w:rsidRPr="00701803">
        <w:rPr>
          <w:rFonts w:ascii="Arial" w:hAnsi="Arial" w:cs="Arial"/>
          <w:sz w:val="20"/>
          <w:szCs w:val="20"/>
        </w:rPr>
        <w:t xml:space="preserve"> „Erläuterungen des</w:t>
      </w:r>
      <w:r w:rsidR="00701803" w:rsidRPr="00701803">
        <w:rPr>
          <w:rFonts w:ascii="Arial" w:hAnsi="Arial" w:cs="Arial"/>
          <w:sz w:val="20"/>
          <w:szCs w:val="20"/>
        </w:rPr>
        <w:t xml:space="preserve"> </w:t>
      </w:r>
      <w:r w:rsidRPr="00701803">
        <w:rPr>
          <w:rFonts w:ascii="Arial" w:hAnsi="Arial" w:cs="Arial"/>
          <w:sz w:val="20"/>
          <w:szCs w:val="20"/>
        </w:rPr>
        <w:t>Unterrichtsentwurfs“ des 3. SPS Mitte u. d. L. v. Klaus Meister und Lars Kraft</w:t>
      </w:r>
      <w:r w:rsidR="00D82E28">
        <w:rPr>
          <w:rFonts w:ascii="Arial" w:hAnsi="Arial" w:cs="Arial"/>
          <w:sz w:val="20"/>
          <w:szCs w:val="20"/>
        </w:rPr>
        <w:t xml:space="preserve"> erstellt, zwischenzeitlich aber</w:t>
      </w:r>
      <w:r w:rsidRPr="00701803">
        <w:rPr>
          <w:rFonts w:ascii="Arial" w:hAnsi="Arial" w:cs="Arial"/>
          <w:sz w:val="20"/>
          <w:szCs w:val="20"/>
        </w:rPr>
        <w:t xml:space="preserve"> mit </w:t>
      </w:r>
      <w:r w:rsidR="00D82E28">
        <w:rPr>
          <w:rFonts w:ascii="Arial" w:hAnsi="Arial" w:cs="Arial"/>
          <w:sz w:val="20"/>
          <w:szCs w:val="20"/>
        </w:rPr>
        <w:t xml:space="preserve">doch </w:t>
      </w:r>
      <w:r w:rsidRPr="00701803">
        <w:rPr>
          <w:rFonts w:ascii="Arial" w:hAnsi="Arial" w:cs="Arial"/>
          <w:sz w:val="20"/>
          <w:szCs w:val="20"/>
        </w:rPr>
        <w:t>wesentlichen Modifikationen (Kürzungen, Anfügungen, eigenen Formulierungen) durch Matthias L</w:t>
      </w:r>
      <w:r w:rsidR="00D82E28">
        <w:rPr>
          <w:rFonts w:ascii="Arial" w:hAnsi="Arial" w:cs="Arial"/>
          <w:sz w:val="20"/>
          <w:szCs w:val="20"/>
        </w:rPr>
        <w:t>enz (FSL im FB SU/GeWi) verändert</w:t>
      </w:r>
      <w:r w:rsidRPr="00701803">
        <w:rPr>
          <w:rFonts w:ascii="Arial" w:hAnsi="Arial" w:cs="Arial"/>
          <w:sz w:val="20"/>
          <w:szCs w:val="20"/>
        </w:rPr>
        <w:t xml:space="preserve">. Die Platzhalter in grauer Schrift dienen als Beispiele. </w:t>
      </w:r>
      <w:r w:rsidR="004A28A2" w:rsidRPr="00701803">
        <w:rPr>
          <w:rFonts w:ascii="Arial" w:hAnsi="Arial" w:cs="Arial"/>
          <w:sz w:val="20"/>
          <w:szCs w:val="20"/>
        </w:rPr>
        <w:t>Die Beispiele für den Deutschunterricht (s. Punkt 8</w:t>
      </w:r>
      <w:r w:rsidR="006B56A9">
        <w:rPr>
          <w:rFonts w:ascii="Arial" w:hAnsi="Arial" w:cs="Arial"/>
          <w:sz w:val="20"/>
          <w:szCs w:val="20"/>
        </w:rPr>
        <w:t>, 9</w:t>
      </w:r>
      <w:r w:rsidR="004A28A2" w:rsidRPr="00701803">
        <w:rPr>
          <w:rFonts w:ascii="Arial" w:hAnsi="Arial" w:cs="Arial"/>
          <w:sz w:val="20"/>
          <w:szCs w:val="20"/>
        </w:rPr>
        <w:t>) entstammen</w:t>
      </w:r>
      <w:r w:rsidRPr="00701803">
        <w:rPr>
          <w:rFonts w:ascii="Arial" w:hAnsi="Arial" w:cs="Arial"/>
          <w:sz w:val="20"/>
          <w:szCs w:val="20"/>
        </w:rPr>
        <w:t xml:space="preserve"> einem UE von Frau N. Grigalat vom 21.01.2011. </w:t>
      </w:r>
      <w:r w:rsidR="00DE35E0" w:rsidRPr="00701803">
        <w:rPr>
          <w:rFonts w:ascii="Arial" w:hAnsi="Arial" w:cs="Arial"/>
          <w:sz w:val="20"/>
          <w:szCs w:val="20"/>
        </w:rPr>
        <w:t xml:space="preserve">- </w:t>
      </w:r>
      <w:r w:rsidRPr="00701803">
        <w:rPr>
          <w:rFonts w:ascii="Arial" w:hAnsi="Arial" w:cs="Arial"/>
          <w:sz w:val="20"/>
          <w:szCs w:val="20"/>
        </w:rPr>
        <w:t xml:space="preserve">Eine Übernahme </w:t>
      </w:r>
      <w:r w:rsidR="00DE35E0" w:rsidRPr="00701803">
        <w:rPr>
          <w:rFonts w:ascii="Arial" w:hAnsi="Arial" w:cs="Arial"/>
          <w:sz w:val="20"/>
          <w:szCs w:val="20"/>
        </w:rPr>
        <w:t xml:space="preserve">der Beispiele </w:t>
      </w:r>
      <w:r w:rsidR="003B1565" w:rsidRPr="00701803">
        <w:rPr>
          <w:rFonts w:ascii="Arial" w:hAnsi="Arial" w:cs="Arial"/>
          <w:sz w:val="20"/>
          <w:szCs w:val="20"/>
        </w:rPr>
        <w:t xml:space="preserve">in dieser Vorlage </w:t>
      </w:r>
      <w:r w:rsidRPr="00701803">
        <w:rPr>
          <w:rFonts w:ascii="Arial" w:hAnsi="Arial" w:cs="Arial"/>
          <w:sz w:val="20"/>
          <w:szCs w:val="20"/>
        </w:rPr>
        <w:t xml:space="preserve">im Zuge eines Unterrichtsbesuches ist </w:t>
      </w:r>
      <w:r w:rsidR="003B1565" w:rsidRPr="00701803">
        <w:rPr>
          <w:rFonts w:ascii="Arial" w:hAnsi="Arial" w:cs="Arial"/>
          <w:sz w:val="20"/>
          <w:szCs w:val="20"/>
        </w:rPr>
        <w:t xml:space="preserve">natürlich </w:t>
      </w:r>
      <w:r w:rsidRPr="00701803">
        <w:rPr>
          <w:rFonts w:ascii="Arial" w:hAnsi="Arial" w:cs="Arial"/>
          <w:sz w:val="20"/>
          <w:szCs w:val="20"/>
        </w:rPr>
        <w:t>nicht gestattet</w:t>
      </w:r>
      <w:r w:rsidR="003B1565" w:rsidRPr="00701803">
        <w:rPr>
          <w:rFonts w:ascii="Arial" w:hAnsi="Arial" w:cs="Arial"/>
          <w:sz w:val="20"/>
          <w:szCs w:val="20"/>
        </w:rPr>
        <w:t>!</w:t>
      </w:r>
    </w:p>
    <w:p w14:paraId="58685E5D" w14:textId="77777777" w:rsidR="00E53F14" w:rsidRDefault="00E53F14">
      <w:pPr>
        <w:rPr>
          <w:rFonts w:ascii="Arial" w:hAnsi="Arial" w:cs="Arial"/>
          <w:b/>
          <w:i/>
          <w:sz w:val="36"/>
          <w:szCs w:val="36"/>
        </w:rPr>
      </w:pPr>
    </w:p>
    <w:commentRangeStart w:id="0"/>
    <w:commentRangeStart w:id="1"/>
    <w:p w14:paraId="6CC17381" w14:textId="14E0E203" w:rsidR="002922A3" w:rsidRPr="00E61AC3" w:rsidRDefault="00105B3D">
      <w:pPr>
        <w:rPr>
          <w:rFonts w:ascii="Arial" w:hAnsi="Arial" w:cs="Arial"/>
          <w:sz w:val="48"/>
          <w:szCs w:val="48"/>
        </w:rPr>
      </w:pPr>
      <w:r w:rsidRPr="00964118">
        <w:rPr>
          <w:rFonts w:ascii="Arial" w:hAnsi="Arial" w:cs="Arial"/>
          <w:b/>
          <w:i/>
          <w:noProof/>
          <w:sz w:val="36"/>
          <w:szCs w:val="36"/>
          <w:lang w:eastAsia="de-DE"/>
        </w:rPr>
        <w:lastRenderedPageBreak/>
        <mc:AlternateContent>
          <mc:Choice Requires="wps">
            <w:drawing>
              <wp:anchor distT="0" distB="0" distL="114300" distR="114300" simplePos="0" relativeHeight="251656704" behindDoc="0" locked="0" layoutInCell="1" allowOverlap="1" wp14:anchorId="001C3B24" wp14:editId="5B4587EC">
                <wp:simplePos x="0" y="0"/>
                <wp:positionH relativeFrom="column">
                  <wp:posOffset>118110</wp:posOffset>
                </wp:positionH>
                <wp:positionV relativeFrom="paragraph">
                  <wp:posOffset>300355</wp:posOffset>
                </wp:positionV>
                <wp:extent cx="3312000" cy="0"/>
                <wp:effectExtent l="0" t="0" r="22225" b="19050"/>
                <wp:wrapNone/>
                <wp:docPr id="2" name="Gerader Verbinder 2"/>
                <wp:cNvGraphicFramePr/>
                <a:graphic xmlns:a="http://schemas.openxmlformats.org/drawingml/2006/main">
                  <a:graphicData uri="http://schemas.microsoft.com/office/word/2010/wordprocessingShape">
                    <wps:wsp>
                      <wps:cNvCnPr/>
                      <wps:spPr>
                        <a:xfrm>
                          <a:off x="0" y="0"/>
                          <a:ext cx="33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F2F7E6" id="Gerader Verbinder 2"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23.65pt" to="270.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" strokecolor="black [3200]" strokeweight=".5pt">
                <v:stroke joinstyle="miter"/>
              </v:line>
            </w:pict>
          </mc:Fallback>
        </mc:AlternateContent>
      </w:r>
      <w:r w:rsidRPr="00964118">
        <w:rPr>
          <w:rFonts w:ascii="Arial" w:hAnsi="Arial" w:cs="Arial"/>
          <w:b/>
          <w:i/>
          <w:sz w:val="36"/>
          <w:szCs w:val="36"/>
        </w:rPr>
        <w:t>Unterrichtsentwurf</w:t>
      </w:r>
      <w:commentRangeEnd w:id="0"/>
      <w:r w:rsidR="00205F58" w:rsidRPr="00964118">
        <w:rPr>
          <w:rStyle w:val="Kommentarzeichen"/>
          <w:rFonts w:ascii="Arial" w:hAnsi="Arial" w:cs="Arial"/>
          <w:b/>
          <w:i/>
          <w:sz w:val="36"/>
          <w:szCs w:val="36"/>
        </w:rPr>
        <w:commentReference w:id="0"/>
      </w:r>
      <w:r w:rsidR="00B54A25" w:rsidRPr="00964118">
        <w:rPr>
          <w:rFonts w:ascii="Arial" w:hAnsi="Arial" w:cs="Arial"/>
          <w:b/>
          <w:i/>
          <w:sz w:val="36"/>
          <w:szCs w:val="36"/>
        </w:rPr>
        <w:t xml:space="preserve"> </w:t>
      </w:r>
      <w:commentRangeEnd w:id="1"/>
      <w:r w:rsidR="001A4965" w:rsidRPr="00964118">
        <w:rPr>
          <w:rStyle w:val="Kommentarzeichen"/>
          <w:b/>
          <w:i/>
        </w:rPr>
        <w:commentReference w:id="1"/>
      </w:r>
      <w:r w:rsidR="00B54A25" w:rsidRPr="00964118">
        <w:rPr>
          <w:rFonts w:ascii="Arial" w:hAnsi="Arial" w:cs="Arial"/>
          <w:b/>
          <w:sz w:val="36"/>
          <w:szCs w:val="36"/>
        </w:rPr>
        <w:t xml:space="preserve">  </w:t>
      </w:r>
      <w:r w:rsidR="00B54A25" w:rsidRPr="00964118">
        <w:rPr>
          <w:rFonts w:ascii="Arial" w:hAnsi="Arial" w:cs="Arial"/>
          <w:b/>
          <w:sz w:val="18"/>
          <w:szCs w:val="18"/>
        </w:rPr>
        <w:t xml:space="preserve">   </w:t>
      </w:r>
      <w:r w:rsidR="00B54A25" w:rsidRPr="00E61AC3">
        <w:rPr>
          <w:rFonts w:ascii="Arial" w:hAnsi="Arial" w:cs="Arial"/>
          <w:sz w:val="18"/>
          <w:szCs w:val="18"/>
        </w:rPr>
        <w:t xml:space="preserve">        </w:t>
      </w:r>
      <w:r w:rsidR="00B54A25" w:rsidRPr="00E61AC3">
        <w:rPr>
          <w:rFonts w:ascii="Arial" w:hAnsi="Arial" w:cs="Arial"/>
          <w:sz w:val="18"/>
          <w:szCs w:val="18"/>
        </w:rPr>
        <w:tab/>
      </w:r>
      <w:r w:rsidR="00B54A25" w:rsidRPr="00E61AC3">
        <w:rPr>
          <w:rFonts w:ascii="Arial" w:hAnsi="Arial" w:cs="Arial"/>
          <w:sz w:val="18"/>
          <w:szCs w:val="18"/>
        </w:rPr>
        <w:tab/>
      </w:r>
      <w:r w:rsidR="00B54A25" w:rsidRPr="00E61AC3">
        <w:rPr>
          <w:rFonts w:ascii="Arial" w:hAnsi="Arial" w:cs="Arial"/>
          <w:sz w:val="18"/>
          <w:szCs w:val="18"/>
        </w:rPr>
        <w:tab/>
      </w:r>
      <w:r w:rsidR="00B54A25" w:rsidRPr="00E61AC3">
        <w:rPr>
          <w:rFonts w:ascii="Arial" w:hAnsi="Arial" w:cs="Arial"/>
          <w:sz w:val="18"/>
          <w:szCs w:val="18"/>
        </w:rPr>
        <w:tab/>
      </w:r>
      <w:r w:rsidR="001A1203" w:rsidRPr="00E61AC3">
        <w:rPr>
          <w:rFonts w:ascii="Arial" w:hAnsi="Arial" w:cs="Arial"/>
          <w:sz w:val="48"/>
          <w:szCs w:val="48"/>
        </w:rPr>
        <w:tab/>
      </w:r>
      <w:r w:rsidR="001A1203" w:rsidRPr="00E61AC3">
        <w:rPr>
          <w:rFonts w:ascii="Arial" w:hAnsi="Arial" w:cs="Arial"/>
          <w:sz w:val="48"/>
          <w:szCs w:val="48"/>
        </w:rPr>
        <w:tab/>
      </w:r>
      <w:r w:rsidR="001A1203" w:rsidRPr="00E61AC3">
        <w:rPr>
          <w:rFonts w:ascii="Arial" w:hAnsi="Arial" w:cs="Arial"/>
          <w:sz w:val="48"/>
          <w:szCs w:val="48"/>
        </w:rPr>
        <w:tab/>
      </w:r>
      <w:r w:rsidR="00E1669F" w:rsidRPr="00E61AC3">
        <w:rPr>
          <w:rFonts w:ascii="Arial" w:hAnsi="Arial" w:cs="Arial"/>
          <w:sz w:val="48"/>
          <w:szCs w:val="48"/>
        </w:rPr>
        <w:t xml:space="preserve">    </w:t>
      </w:r>
      <w:r w:rsidR="0035627D" w:rsidRPr="00E61AC3">
        <w:rPr>
          <w:rFonts w:ascii="Arial" w:hAnsi="Arial" w:cs="Arial"/>
          <w:sz w:val="48"/>
          <w:szCs w:val="48"/>
        </w:rPr>
        <w:t xml:space="preserve">                  </w:t>
      </w:r>
      <w:r w:rsidR="004B1F74">
        <w:rPr>
          <w:rFonts w:ascii="Arial" w:hAnsi="Arial" w:cs="Arial"/>
          <w:sz w:val="48"/>
          <w:szCs w:val="48"/>
        </w:rPr>
        <w:t xml:space="preserve">       </w:t>
      </w:r>
      <w:r w:rsidR="00FC5969" w:rsidRPr="00E61AC3">
        <w:rPr>
          <w:rFonts w:ascii="Arial" w:hAnsi="Arial" w:cs="Arial"/>
          <w:sz w:val="20"/>
          <w:szCs w:val="20"/>
        </w:rPr>
        <w:t>Datum:</w:t>
      </w:r>
      <w:r w:rsidR="00FC776A" w:rsidRPr="00E61AC3">
        <w:rPr>
          <w:rFonts w:ascii="Arial" w:hAnsi="Arial" w:cs="Arial"/>
          <w:sz w:val="20"/>
          <w:szCs w:val="20"/>
        </w:rPr>
        <w:t xml:space="preserve"> </w:t>
      </w:r>
      <w:sdt>
        <w:sdtPr>
          <w:rPr>
            <w:rFonts w:ascii="Arial" w:hAnsi="Arial" w:cs="Arial"/>
            <w:color w:val="A6A6A6" w:themeColor="background1" w:themeShade="A6"/>
          </w:rPr>
          <w:id w:val="-2104103583"/>
          <w:placeholder>
            <w:docPart w:val="AA63CBF513864A35B25070E01CC1502F"/>
          </w:placeholder>
          <w:text/>
        </w:sdtPr>
        <w:sdtEndPr/>
        <w:sdtContent>
          <w:r w:rsidR="002D7C14" w:rsidRPr="002D7C14">
            <w:rPr>
              <w:rFonts w:ascii="Arial" w:hAnsi="Arial" w:cs="Arial"/>
              <w:color w:val="A6A6A6" w:themeColor="background1" w:themeShade="A6"/>
            </w:rPr>
            <w:t>23.09</w:t>
          </w:r>
          <w:r w:rsidR="007A361D">
            <w:rPr>
              <w:rFonts w:ascii="Arial" w:hAnsi="Arial" w:cs="Arial"/>
              <w:color w:val="A6A6A6" w:themeColor="background1" w:themeShade="A6"/>
            </w:rPr>
            <w:t>.</w:t>
          </w:r>
          <w:r w:rsidR="002D7C14" w:rsidRPr="002D7C14">
            <w:rPr>
              <w:rFonts w:ascii="Arial" w:hAnsi="Arial" w:cs="Arial"/>
              <w:color w:val="A6A6A6" w:themeColor="background1" w:themeShade="A6"/>
            </w:rPr>
            <w:t>2019</w:t>
          </w:r>
        </w:sdtContent>
      </w:sdt>
    </w:p>
    <w:p w14:paraId="6D5517AC" w14:textId="18B62F8B" w:rsidR="00964118" w:rsidRDefault="00964118" w:rsidP="005A196F">
      <w:pPr>
        <w:rPr>
          <w:rFonts w:ascii="Arial" w:hAnsi="Arial" w:cs="Arial"/>
          <w:sz w:val="20"/>
          <w:szCs w:val="20"/>
        </w:rPr>
      </w:pPr>
    </w:p>
    <w:p w14:paraId="66EF2174" w14:textId="2703370D" w:rsidR="004C3C1A" w:rsidRPr="00E61AC3" w:rsidRDefault="004C3C1A" w:rsidP="005A196F">
      <w:pPr>
        <w:rPr>
          <w:rFonts w:ascii="Arial" w:hAnsi="Arial" w:cs="Arial"/>
          <w:b/>
          <w:sz w:val="24"/>
          <w:szCs w:val="24"/>
        </w:rPr>
      </w:pPr>
      <w:r w:rsidRPr="00E61AC3">
        <w:rPr>
          <w:rFonts w:ascii="Arial" w:hAnsi="Arial" w:cs="Arial"/>
          <w:sz w:val="20"/>
          <w:szCs w:val="20"/>
        </w:rPr>
        <w:t>Vorgelegt von:</w:t>
      </w:r>
      <w:r w:rsidRPr="00E61AC3">
        <w:rPr>
          <w:rFonts w:ascii="Arial" w:hAnsi="Arial" w:cs="Arial"/>
          <w:sz w:val="24"/>
          <w:szCs w:val="24"/>
        </w:rPr>
        <w:t xml:space="preserve"> </w:t>
      </w:r>
      <w:sdt>
        <w:sdtPr>
          <w:rPr>
            <w:rFonts w:ascii="Arial" w:hAnsi="Arial" w:cs="Arial"/>
            <w:color w:val="A6A6A6" w:themeColor="background1" w:themeShade="A6"/>
            <w:sz w:val="24"/>
            <w:szCs w:val="24"/>
          </w:rPr>
          <w:id w:val="-37364152"/>
          <w:placeholder>
            <w:docPart w:val="C88D2AC5862447099857BE9EE0DD871A"/>
          </w:placeholder>
          <w:text/>
        </w:sdtPr>
        <w:sdtEndPr/>
        <w:sdtContent>
          <w:r w:rsidR="002D7C14" w:rsidRPr="002D7C14">
            <w:rPr>
              <w:rFonts w:ascii="Arial" w:hAnsi="Arial" w:cs="Arial"/>
              <w:color w:val="A6A6A6" w:themeColor="background1" w:themeShade="A6"/>
              <w:sz w:val="24"/>
              <w:szCs w:val="24"/>
            </w:rPr>
            <w:t>Vorname, Name</w:t>
          </w:r>
          <w:r w:rsidR="00961597" w:rsidRPr="002D7C14">
            <w:rPr>
              <w:rFonts w:ascii="Arial" w:hAnsi="Arial" w:cs="Arial"/>
              <w:color w:val="A6A6A6" w:themeColor="background1" w:themeShade="A6"/>
              <w:sz w:val="24"/>
              <w:szCs w:val="24"/>
            </w:rPr>
            <w:t xml:space="preserve"> </w:t>
          </w:r>
        </w:sdtContent>
      </w:sdt>
      <w:r w:rsidRPr="00E61AC3">
        <w:rPr>
          <w:rFonts w:ascii="Arial" w:hAnsi="Arial" w:cs="Arial"/>
          <w:sz w:val="24"/>
          <w:szCs w:val="24"/>
        </w:rPr>
        <w:t xml:space="preserve">                                                 </w:t>
      </w:r>
    </w:p>
    <w:p w14:paraId="0868C0D6" w14:textId="44F0CA11" w:rsidR="005A196F" w:rsidRPr="00E61AC3" w:rsidRDefault="005A196F" w:rsidP="005A196F">
      <w:pPr>
        <w:rPr>
          <w:rFonts w:ascii="Arial" w:hAnsi="Arial" w:cs="Arial"/>
          <w:sz w:val="24"/>
          <w:szCs w:val="24"/>
        </w:rPr>
      </w:pPr>
      <w:r w:rsidRPr="00E61AC3">
        <w:rPr>
          <w:rFonts w:ascii="Arial" w:hAnsi="Arial" w:cs="Arial"/>
          <w:sz w:val="20"/>
          <w:szCs w:val="20"/>
        </w:rPr>
        <w:t>Thema der Unterrichtstunde:</w:t>
      </w:r>
      <w:r w:rsidR="007E0B27" w:rsidRPr="00E61AC3">
        <w:rPr>
          <w:rFonts w:ascii="Arial" w:hAnsi="Arial" w:cs="Arial"/>
          <w:b/>
        </w:rPr>
        <w:t xml:space="preserve"> </w:t>
      </w:r>
      <w:sdt>
        <w:sdtPr>
          <w:rPr>
            <w:rFonts w:ascii="Arial" w:hAnsi="Arial" w:cs="Arial"/>
            <w:color w:val="A6A6A6" w:themeColor="background1" w:themeShade="A6"/>
            <w:sz w:val="24"/>
            <w:szCs w:val="24"/>
          </w:rPr>
          <w:id w:val="26613813"/>
          <w:placeholder>
            <w:docPart w:val="2E3FB4F965ED4B6BA8EE5FADA17B6ABF"/>
          </w:placeholder>
          <w:text/>
        </w:sdtPr>
        <w:sdtEndPr/>
        <w:sdtContent>
          <w:r w:rsidR="002D7C14" w:rsidRPr="002D7C14">
            <w:rPr>
              <w:rFonts w:ascii="Arial" w:hAnsi="Arial" w:cs="Arial"/>
              <w:color w:val="A6A6A6" w:themeColor="background1" w:themeShade="A6"/>
              <w:sz w:val="24"/>
              <w:szCs w:val="24"/>
            </w:rPr>
            <w:t>Warum sich Wasserläufer auf dem Wasser bewegen können</w:t>
          </w:r>
          <w:r w:rsidR="00961597" w:rsidRPr="002D7C14">
            <w:rPr>
              <w:rFonts w:ascii="Arial" w:hAnsi="Arial" w:cs="Arial"/>
              <w:color w:val="A6A6A6" w:themeColor="background1" w:themeShade="A6"/>
              <w:sz w:val="24"/>
              <w:szCs w:val="24"/>
            </w:rPr>
            <w:t xml:space="preserve"> </w:t>
          </w:r>
        </w:sdtContent>
      </w:sdt>
    </w:p>
    <w:p w14:paraId="1D77B2E4" w14:textId="297D6B32" w:rsidR="00F0252A" w:rsidRPr="00E61AC3" w:rsidRDefault="00F0252A">
      <w:pPr>
        <w:rPr>
          <w:rFonts w:ascii="Arial" w:hAnsi="Arial" w:cs="Arial"/>
        </w:rPr>
      </w:pPr>
      <w:r w:rsidRPr="00E61AC3">
        <w:rPr>
          <w:rFonts w:ascii="Arial" w:hAnsi="Arial" w:cs="Arial"/>
          <w:sz w:val="20"/>
          <w:szCs w:val="20"/>
        </w:rPr>
        <w:t xml:space="preserve">Thema der Unterrichtsreihe: </w:t>
      </w:r>
      <w:sdt>
        <w:sdtPr>
          <w:rPr>
            <w:rFonts w:ascii="Arial" w:hAnsi="Arial" w:cs="Arial"/>
            <w:color w:val="A6A6A6" w:themeColor="background1" w:themeShade="A6"/>
            <w:sz w:val="24"/>
            <w:szCs w:val="24"/>
          </w:rPr>
          <w:id w:val="360553246"/>
          <w:placeholder>
            <w:docPart w:val="F0D98A6E7AAA47558AFDE1CA9C8B5257"/>
          </w:placeholder>
          <w:text/>
        </w:sdtPr>
        <w:sdtEndPr/>
        <w:sdtContent>
          <w:r w:rsidR="002D7C14" w:rsidRPr="002D7C14">
            <w:rPr>
              <w:rFonts w:ascii="Arial" w:hAnsi="Arial" w:cs="Arial"/>
              <w:color w:val="A6A6A6" w:themeColor="background1" w:themeShade="A6"/>
              <w:sz w:val="24"/>
              <w:szCs w:val="24"/>
            </w:rPr>
            <w:t xml:space="preserve">Tiere und Pflanzen in unseren heimischen Gewässern </w:t>
          </w:r>
        </w:sdtContent>
      </w:sdt>
    </w:p>
    <w:p w14:paraId="3DDEC6A5" w14:textId="4B8617E8" w:rsidR="0035627D" w:rsidRPr="00E61AC3" w:rsidRDefault="005A76C9">
      <w:pPr>
        <w:rPr>
          <w:rFonts w:ascii="Arial" w:hAnsi="Arial" w:cs="Arial"/>
        </w:rPr>
      </w:pPr>
      <w:r w:rsidRPr="004B1F74">
        <w:rPr>
          <w:rFonts w:ascii="Arial" w:hAnsi="Arial" w:cs="Arial"/>
          <w:b/>
          <w:i/>
          <w:noProof/>
          <w:sz w:val="36"/>
          <w:szCs w:val="36"/>
          <w:lang w:eastAsia="de-DE"/>
        </w:rPr>
        <mc:AlternateContent>
          <mc:Choice Requires="wps">
            <w:drawing>
              <wp:anchor distT="45720" distB="45720" distL="114300" distR="114300" simplePos="0" relativeHeight="251661312" behindDoc="0" locked="0" layoutInCell="1" allowOverlap="1" wp14:anchorId="657BF5CB" wp14:editId="651C0995">
                <wp:simplePos x="0" y="0"/>
                <wp:positionH relativeFrom="column">
                  <wp:posOffset>1194996</wp:posOffset>
                </wp:positionH>
                <wp:positionV relativeFrom="paragraph">
                  <wp:posOffset>61400</wp:posOffset>
                </wp:positionV>
                <wp:extent cx="7167880" cy="2179423"/>
                <wp:effectExtent l="285750" t="647700" r="261620" b="6591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23823">
                          <a:off x="0" y="0"/>
                          <a:ext cx="7167880" cy="2179423"/>
                        </a:xfrm>
                        <a:prstGeom prst="rect">
                          <a:avLst/>
                        </a:prstGeom>
                        <a:solidFill>
                          <a:srgbClr val="FFFFFF"/>
                        </a:solidFill>
                        <a:ln w="57150">
                          <a:solidFill>
                            <a:srgbClr val="FF0000"/>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softRound"/>
                          <a:contourClr>
                            <a:srgbClr val="FFFFFF"/>
                          </a:contourClr>
                        </a:sp3d>
                      </wps:spPr>
                      <wps:txbx>
                        <w:txbxContent>
                          <w:p w14:paraId="1434AA7D" w14:textId="0DD34F99" w:rsidR="004B1F74" w:rsidRPr="005A76C9" w:rsidRDefault="004B1F74">
                            <w:pPr>
                              <w:rPr>
                                <w:rFonts w:cstheme="minorHAnsi"/>
                                <w:color w:val="C00000"/>
                                <w:sz w:val="24"/>
                                <w:szCs w:val="24"/>
                              </w:rPr>
                            </w:pPr>
                            <w:r w:rsidRPr="005A76C9">
                              <w:rPr>
                                <w:rFonts w:cstheme="minorHAnsi"/>
                                <w:color w:val="C00000"/>
                                <w:sz w:val="24"/>
                                <w:szCs w:val="24"/>
                              </w:rPr>
                              <w:t xml:space="preserve">Achtung! </w:t>
                            </w:r>
                            <w:r w:rsidR="002E094C" w:rsidRPr="005A76C9">
                              <w:rPr>
                                <w:rFonts w:cstheme="minorHAnsi"/>
                                <w:color w:val="C00000"/>
                                <w:sz w:val="24"/>
                                <w:szCs w:val="24"/>
                              </w:rPr>
                              <w:t>Möchten Sie (ggf. nach Absprache mit den Personen, die Ihren Unterricht besuchen werden) diese Vorlage verwenden, beachten Sie bitte:</w:t>
                            </w:r>
                          </w:p>
                          <w:p w14:paraId="1F8454EF" w14:textId="08DD36A4" w:rsidR="00092930" w:rsidRDefault="00092930" w:rsidP="002E094C">
                            <w:pPr>
                              <w:pStyle w:val="Listenabsatz"/>
                              <w:numPr>
                                <w:ilvl w:val="0"/>
                                <w:numId w:val="38"/>
                              </w:numPr>
                              <w:rPr>
                                <w:rFonts w:asciiTheme="minorHAnsi" w:hAnsiTheme="minorHAnsi" w:cstheme="minorHAnsi"/>
                                <w:color w:val="C00000"/>
                                <w:sz w:val="24"/>
                                <w:szCs w:val="24"/>
                              </w:rPr>
                            </w:pPr>
                            <w:r>
                              <w:rPr>
                                <w:rFonts w:asciiTheme="minorHAnsi" w:hAnsiTheme="minorHAnsi" w:cstheme="minorHAnsi"/>
                                <w:color w:val="C00000"/>
                                <w:sz w:val="24"/>
                                <w:szCs w:val="24"/>
                              </w:rPr>
                              <w:t>Die 1. Seite (Einleitung) löschen</w:t>
                            </w:r>
                          </w:p>
                          <w:p w14:paraId="55F18269" w14:textId="4D8FC4F9" w:rsidR="000E0F77" w:rsidRPr="005A76C9" w:rsidRDefault="000E0F77" w:rsidP="002E094C">
                            <w:pPr>
                              <w:pStyle w:val="Listenabsatz"/>
                              <w:numPr>
                                <w:ilvl w:val="0"/>
                                <w:numId w:val="38"/>
                              </w:numPr>
                              <w:rPr>
                                <w:rFonts w:asciiTheme="minorHAnsi" w:hAnsiTheme="minorHAnsi" w:cstheme="minorHAnsi"/>
                                <w:color w:val="C00000"/>
                                <w:sz w:val="24"/>
                                <w:szCs w:val="24"/>
                              </w:rPr>
                            </w:pPr>
                            <w:r w:rsidRPr="005A76C9">
                              <w:rPr>
                                <w:rFonts w:asciiTheme="minorHAnsi" w:hAnsiTheme="minorHAnsi" w:cstheme="minorHAnsi"/>
                                <w:color w:val="C00000"/>
                                <w:sz w:val="24"/>
                                <w:szCs w:val="24"/>
                              </w:rPr>
                              <w:t>Die Abbildung des Wasserläufers löschen</w:t>
                            </w:r>
                          </w:p>
                          <w:p w14:paraId="7EA15AA6" w14:textId="3894BAB9" w:rsidR="002E094C" w:rsidRPr="005A76C9" w:rsidRDefault="002E094C" w:rsidP="002E094C">
                            <w:pPr>
                              <w:pStyle w:val="Listenabsatz"/>
                              <w:numPr>
                                <w:ilvl w:val="0"/>
                                <w:numId w:val="38"/>
                              </w:numPr>
                              <w:rPr>
                                <w:rFonts w:asciiTheme="minorHAnsi" w:hAnsiTheme="minorHAnsi" w:cstheme="minorHAnsi"/>
                                <w:color w:val="C00000"/>
                                <w:sz w:val="24"/>
                                <w:szCs w:val="24"/>
                              </w:rPr>
                            </w:pPr>
                            <w:r w:rsidRPr="005A76C9">
                              <w:rPr>
                                <w:rFonts w:asciiTheme="minorHAnsi" w:hAnsiTheme="minorHAnsi" w:cstheme="minorHAnsi"/>
                                <w:color w:val="C00000"/>
                                <w:sz w:val="24"/>
                                <w:szCs w:val="24"/>
                              </w:rPr>
                              <w:t>Die grauen Platzhaltereinträge s</w:t>
                            </w:r>
                            <w:r w:rsidR="000E0F77" w:rsidRPr="005A76C9">
                              <w:rPr>
                                <w:rFonts w:asciiTheme="minorHAnsi" w:hAnsiTheme="minorHAnsi" w:cstheme="minorHAnsi"/>
                                <w:color w:val="C00000"/>
                                <w:sz w:val="24"/>
                                <w:szCs w:val="24"/>
                              </w:rPr>
                              <w:t>ind zu ersetzen oder zu löschen</w:t>
                            </w:r>
                          </w:p>
                          <w:p w14:paraId="5EF3A2E7" w14:textId="49A1A867" w:rsidR="002E094C" w:rsidRPr="005A76C9" w:rsidRDefault="002E094C" w:rsidP="002E094C">
                            <w:pPr>
                              <w:pStyle w:val="Listenabsatz"/>
                              <w:numPr>
                                <w:ilvl w:val="0"/>
                                <w:numId w:val="38"/>
                              </w:numPr>
                              <w:rPr>
                                <w:rFonts w:asciiTheme="minorHAnsi" w:hAnsiTheme="minorHAnsi" w:cstheme="minorHAnsi"/>
                                <w:color w:val="C00000"/>
                                <w:sz w:val="24"/>
                                <w:szCs w:val="24"/>
                              </w:rPr>
                            </w:pPr>
                            <w:r w:rsidRPr="005A76C9">
                              <w:rPr>
                                <w:rFonts w:asciiTheme="minorHAnsi" w:hAnsiTheme="minorHAnsi" w:cstheme="minorHAnsi"/>
                                <w:color w:val="C00000"/>
                                <w:sz w:val="24"/>
                                <w:szCs w:val="24"/>
                              </w:rPr>
                              <w:t xml:space="preserve">Die Kommentare/Hinweise müssen ausgeblendet werden </w:t>
                            </w:r>
                            <w:r w:rsidR="00B67291" w:rsidRPr="005A76C9">
                              <w:rPr>
                                <w:rFonts w:asciiTheme="minorHAnsi" w:hAnsiTheme="minorHAnsi" w:cstheme="minorHAnsi"/>
                                <w:color w:val="C00000"/>
                                <w:sz w:val="24"/>
                                <w:szCs w:val="24"/>
                              </w:rPr>
                              <w:t>(Das geht so: Oben im Wordmenu</w:t>
                            </w:r>
                            <w:r w:rsidR="0012142B" w:rsidRPr="005A76C9">
                              <w:rPr>
                                <w:rFonts w:asciiTheme="minorHAnsi" w:hAnsiTheme="minorHAnsi" w:cstheme="minorHAnsi"/>
                                <w:color w:val="C00000"/>
                                <w:sz w:val="24"/>
                                <w:szCs w:val="24"/>
                              </w:rPr>
                              <w:t xml:space="preserve"> die Registerkarte „Überprüfen“</w:t>
                            </w:r>
                            <w:r w:rsidR="008A7A27" w:rsidRPr="005A76C9">
                              <w:rPr>
                                <w:rFonts w:asciiTheme="minorHAnsi" w:hAnsiTheme="minorHAnsi" w:cstheme="minorHAnsi"/>
                                <w:color w:val="C00000"/>
                                <w:sz w:val="24"/>
                                <w:szCs w:val="24"/>
                              </w:rPr>
                              <w:t xml:space="preserve"> klicken &gt; Einfaches Markup &gt; </w:t>
                            </w:r>
                            <w:r w:rsidR="00165BE2" w:rsidRPr="005A76C9">
                              <w:rPr>
                                <w:rFonts w:asciiTheme="minorHAnsi" w:hAnsiTheme="minorHAnsi" w:cstheme="minorHAnsi"/>
                                <w:color w:val="C00000"/>
                                <w:sz w:val="24"/>
                                <w:szCs w:val="24"/>
                              </w:rPr>
                              <w:t>Markup: keine)</w:t>
                            </w:r>
                          </w:p>
                          <w:p w14:paraId="59C64378" w14:textId="2FDC4AC9" w:rsidR="000E0F77" w:rsidRPr="005A76C9" w:rsidRDefault="000E0F77" w:rsidP="002E094C">
                            <w:pPr>
                              <w:pStyle w:val="Listenabsatz"/>
                              <w:numPr>
                                <w:ilvl w:val="0"/>
                                <w:numId w:val="38"/>
                              </w:numPr>
                              <w:rPr>
                                <w:rFonts w:asciiTheme="minorHAnsi" w:hAnsiTheme="minorHAnsi" w:cstheme="minorHAnsi"/>
                                <w:color w:val="C00000"/>
                                <w:sz w:val="24"/>
                                <w:szCs w:val="24"/>
                              </w:rPr>
                            </w:pPr>
                            <w:r w:rsidRPr="005A76C9">
                              <w:rPr>
                                <w:rFonts w:asciiTheme="minorHAnsi" w:hAnsiTheme="minorHAnsi" w:cstheme="minorHAnsi"/>
                                <w:color w:val="C00000"/>
                                <w:sz w:val="24"/>
                                <w:szCs w:val="24"/>
                              </w:rPr>
                              <w:t xml:space="preserve">Zweckmäßige Änderungen der Formatierung sind natürlich erlaubt </w:t>
                            </w:r>
                          </w:p>
                          <w:p w14:paraId="312DDE4E" w14:textId="14796597" w:rsidR="000E0F77" w:rsidRPr="005A76C9" w:rsidRDefault="00397822" w:rsidP="002E094C">
                            <w:pPr>
                              <w:pStyle w:val="Listenabsatz"/>
                              <w:numPr>
                                <w:ilvl w:val="0"/>
                                <w:numId w:val="38"/>
                              </w:numPr>
                              <w:rPr>
                                <w:rFonts w:asciiTheme="minorHAnsi" w:hAnsiTheme="minorHAnsi" w:cstheme="minorHAnsi"/>
                                <w:color w:val="C00000"/>
                                <w:sz w:val="24"/>
                                <w:szCs w:val="24"/>
                              </w:rPr>
                            </w:pPr>
                            <w:r>
                              <w:rPr>
                                <w:rFonts w:asciiTheme="minorHAnsi" w:hAnsiTheme="minorHAnsi" w:cstheme="minorHAnsi"/>
                                <w:color w:val="C00000"/>
                                <w:sz w:val="24"/>
                                <w:szCs w:val="24"/>
                              </w:rPr>
                              <w:t>Schließlich auch d</w:t>
                            </w:r>
                            <w:r w:rsidR="000E0F77" w:rsidRPr="005A76C9">
                              <w:rPr>
                                <w:rFonts w:asciiTheme="minorHAnsi" w:hAnsiTheme="minorHAnsi" w:cstheme="minorHAnsi"/>
                                <w:color w:val="C00000"/>
                                <w:sz w:val="24"/>
                                <w:szCs w:val="24"/>
                              </w:rPr>
                              <w:t>ie</w:t>
                            </w:r>
                            <w:r>
                              <w:rPr>
                                <w:rFonts w:asciiTheme="minorHAnsi" w:hAnsiTheme="minorHAnsi" w:cstheme="minorHAnsi"/>
                                <w:color w:val="C00000"/>
                                <w:sz w:val="24"/>
                                <w:szCs w:val="24"/>
                              </w:rPr>
                              <w:t>ses Textfeld löschen</w:t>
                            </w:r>
                            <w:r w:rsidR="00506FB3" w:rsidRPr="005A76C9">
                              <w:rPr>
                                <w:rFonts w:asciiTheme="minorHAnsi" w:hAnsiTheme="minorHAnsi" w:cstheme="minorHAnsi"/>
                                <w:color w:val="C00000"/>
                                <w:sz w:val="24"/>
                                <w:szCs w:val="24"/>
                              </w:rPr>
                              <w:t xml:space="preserve"> (Auf den Rand klicken &gt; Delete-Taste)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BF5CB" id="_x0000_t202" coordsize="21600,21600" o:spt="202" path="m,l,21600r21600,l21600,xe">
                <v:stroke joinstyle="miter"/>
                <v:path gradientshapeok="t" o:connecttype="rect"/>
              </v:shapetype>
              <v:shape id="Textfeld 2" o:spid="_x0000_s1026" type="#_x0000_t202" style="position:absolute;margin-left:94.1pt;margin-top:4.85pt;width:564.4pt;height:171.6pt;rotation:-520112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" strokecolor="red" strokeweight="4.5pt">
                <v:shadow on="t" color="black" offset="0,1pt"/>
                <v:textbox>
                  <w:txbxContent>
                    <w:p w14:paraId="1434AA7D" w14:textId="0DD34F99" w:rsidR="004B1F74" w:rsidRPr="005A76C9" w:rsidRDefault="004B1F74">
                      <w:pPr>
                        <w:rPr>
                          <w:rFonts w:cstheme="minorHAnsi"/>
                          <w:color w:val="C00000"/>
                          <w:sz w:val="24"/>
                          <w:szCs w:val="24"/>
                        </w:rPr>
                      </w:pPr>
                      <w:r w:rsidRPr="005A76C9">
                        <w:rPr>
                          <w:rFonts w:cstheme="minorHAnsi"/>
                          <w:color w:val="C00000"/>
                          <w:sz w:val="24"/>
                          <w:szCs w:val="24"/>
                        </w:rPr>
                        <w:t xml:space="preserve">Achtung! </w:t>
                      </w:r>
                      <w:r w:rsidR="002E094C" w:rsidRPr="005A76C9">
                        <w:rPr>
                          <w:rFonts w:cstheme="minorHAnsi"/>
                          <w:color w:val="C00000"/>
                          <w:sz w:val="24"/>
                          <w:szCs w:val="24"/>
                        </w:rPr>
                        <w:t>Möchten Sie (ggf. nach Absprache mit den Personen, die Ihren Unterricht besuchen werden) diese Vorlage verwenden, beachten Sie bitte:</w:t>
                      </w:r>
                    </w:p>
                    <w:p w14:paraId="1F8454EF" w14:textId="08DD36A4" w:rsidR="00092930" w:rsidRDefault="00092930" w:rsidP="002E094C">
                      <w:pPr>
                        <w:pStyle w:val="Listenabsatz"/>
                        <w:numPr>
                          <w:ilvl w:val="0"/>
                          <w:numId w:val="38"/>
                        </w:numPr>
                        <w:rPr>
                          <w:rFonts w:asciiTheme="minorHAnsi" w:hAnsiTheme="minorHAnsi" w:cstheme="minorHAnsi"/>
                          <w:color w:val="C00000"/>
                          <w:sz w:val="24"/>
                          <w:szCs w:val="24"/>
                        </w:rPr>
                      </w:pPr>
                      <w:r>
                        <w:rPr>
                          <w:rFonts w:asciiTheme="minorHAnsi" w:hAnsiTheme="minorHAnsi" w:cstheme="minorHAnsi"/>
                          <w:color w:val="C00000"/>
                          <w:sz w:val="24"/>
                          <w:szCs w:val="24"/>
                        </w:rPr>
                        <w:t>Die 1. Seite (Einleitung) löschen</w:t>
                      </w:r>
                    </w:p>
                    <w:p w14:paraId="55F18269" w14:textId="4D8FC4F9" w:rsidR="000E0F77" w:rsidRPr="005A76C9" w:rsidRDefault="000E0F77" w:rsidP="002E094C">
                      <w:pPr>
                        <w:pStyle w:val="Listenabsatz"/>
                        <w:numPr>
                          <w:ilvl w:val="0"/>
                          <w:numId w:val="38"/>
                        </w:numPr>
                        <w:rPr>
                          <w:rFonts w:asciiTheme="minorHAnsi" w:hAnsiTheme="minorHAnsi" w:cstheme="minorHAnsi"/>
                          <w:color w:val="C00000"/>
                          <w:sz w:val="24"/>
                          <w:szCs w:val="24"/>
                        </w:rPr>
                      </w:pPr>
                      <w:r w:rsidRPr="005A76C9">
                        <w:rPr>
                          <w:rFonts w:asciiTheme="minorHAnsi" w:hAnsiTheme="minorHAnsi" w:cstheme="minorHAnsi"/>
                          <w:color w:val="C00000"/>
                          <w:sz w:val="24"/>
                          <w:szCs w:val="24"/>
                        </w:rPr>
                        <w:t>Die Abbildung des Wasserläufers löschen</w:t>
                      </w:r>
                    </w:p>
                    <w:p w14:paraId="7EA15AA6" w14:textId="3894BAB9" w:rsidR="002E094C" w:rsidRPr="005A76C9" w:rsidRDefault="002E094C" w:rsidP="002E094C">
                      <w:pPr>
                        <w:pStyle w:val="Listenabsatz"/>
                        <w:numPr>
                          <w:ilvl w:val="0"/>
                          <w:numId w:val="38"/>
                        </w:numPr>
                        <w:rPr>
                          <w:rFonts w:asciiTheme="minorHAnsi" w:hAnsiTheme="minorHAnsi" w:cstheme="minorHAnsi"/>
                          <w:color w:val="C00000"/>
                          <w:sz w:val="24"/>
                          <w:szCs w:val="24"/>
                        </w:rPr>
                      </w:pPr>
                      <w:r w:rsidRPr="005A76C9">
                        <w:rPr>
                          <w:rFonts w:asciiTheme="minorHAnsi" w:hAnsiTheme="minorHAnsi" w:cstheme="minorHAnsi"/>
                          <w:color w:val="C00000"/>
                          <w:sz w:val="24"/>
                          <w:szCs w:val="24"/>
                        </w:rPr>
                        <w:t>Die grauen Platzhaltereinträge s</w:t>
                      </w:r>
                      <w:r w:rsidR="000E0F77" w:rsidRPr="005A76C9">
                        <w:rPr>
                          <w:rFonts w:asciiTheme="minorHAnsi" w:hAnsiTheme="minorHAnsi" w:cstheme="minorHAnsi"/>
                          <w:color w:val="C00000"/>
                          <w:sz w:val="24"/>
                          <w:szCs w:val="24"/>
                        </w:rPr>
                        <w:t>ind zu ersetzen oder zu löschen</w:t>
                      </w:r>
                    </w:p>
                    <w:p w14:paraId="5EF3A2E7" w14:textId="49A1A867" w:rsidR="002E094C" w:rsidRPr="005A76C9" w:rsidRDefault="002E094C" w:rsidP="002E094C">
                      <w:pPr>
                        <w:pStyle w:val="Listenabsatz"/>
                        <w:numPr>
                          <w:ilvl w:val="0"/>
                          <w:numId w:val="38"/>
                        </w:numPr>
                        <w:rPr>
                          <w:rFonts w:asciiTheme="minorHAnsi" w:hAnsiTheme="minorHAnsi" w:cstheme="minorHAnsi"/>
                          <w:color w:val="C00000"/>
                          <w:sz w:val="24"/>
                          <w:szCs w:val="24"/>
                        </w:rPr>
                      </w:pPr>
                      <w:r w:rsidRPr="005A76C9">
                        <w:rPr>
                          <w:rFonts w:asciiTheme="minorHAnsi" w:hAnsiTheme="minorHAnsi" w:cstheme="minorHAnsi"/>
                          <w:color w:val="C00000"/>
                          <w:sz w:val="24"/>
                          <w:szCs w:val="24"/>
                        </w:rPr>
                        <w:t xml:space="preserve">Die Kommentare/Hinweise müssen ausgeblendet werden </w:t>
                      </w:r>
                      <w:r w:rsidR="00B67291" w:rsidRPr="005A76C9">
                        <w:rPr>
                          <w:rFonts w:asciiTheme="minorHAnsi" w:hAnsiTheme="minorHAnsi" w:cstheme="minorHAnsi"/>
                          <w:color w:val="C00000"/>
                          <w:sz w:val="24"/>
                          <w:szCs w:val="24"/>
                        </w:rPr>
                        <w:t>(Das geht so: Oben im Wordmenu</w:t>
                      </w:r>
                      <w:r w:rsidR="0012142B" w:rsidRPr="005A76C9">
                        <w:rPr>
                          <w:rFonts w:asciiTheme="minorHAnsi" w:hAnsiTheme="minorHAnsi" w:cstheme="minorHAnsi"/>
                          <w:color w:val="C00000"/>
                          <w:sz w:val="24"/>
                          <w:szCs w:val="24"/>
                        </w:rPr>
                        <w:t xml:space="preserve"> die Registerkarte „Überprüfen“</w:t>
                      </w:r>
                      <w:r w:rsidR="008A7A27" w:rsidRPr="005A76C9">
                        <w:rPr>
                          <w:rFonts w:asciiTheme="minorHAnsi" w:hAnsiTheme="minorHAnsi" w:cstheme="minorHAnsi"/>
                          <w:color w:val="C00000"/>
                          <w:sz w:val="24"/>
                          <w:szCs w:val="24"/>
                        </w:rPr>
                        <w:t xml:space="preserve"> klicken &gt; Einfaches Markup &gt; </w:t>
                      </w:r>
                      <w:r w:rsidR="00165BE2" w:rsidRPr="005A76C9">
                        <w:rPr>
                          <w:rFonts w:asciiTheme="minorHAnsi" w:hAnsiTheme="minorHAnsi" w:cstheme="minorHAnsi"/>
                          <w:color w:val="C00000"/>
                          <w:sz w:val="24"/>
                          <w:szCs w:val="24"/>
                        </w:rPr>
                        <w:t>Markup: keine)</w:t>
                      </w:r>
                    </w:p>
                    <w:p w14:paraId="59C64378" w14:textId="2FDC4AC9" w:rsidR="000E0F77" w:rsidRPr="005A76C9" w:rsidRDefault="000E0F77" w:rsidP="002E094C">
                      <w:pPr>
                        <w:pStyle w:val="Listenabsatz"/>
                        <w:numPr>
                          <w:ilvl w:val="0"/>
                          <w:numId w:val="38"/>
                        </w:numPr>
                        <w:rPr>
                          <w:rFonts w:asciiTheme="minorHAnsi" w:hAnsiTheme="minorHAnsi" w:cstheme="minorHAnsi"/>
                          <w:color w:val="C00000"/>
                          <w:sz w:val="24"/>
                          <w:szCs w:val="24"/>
                        </w:rPr>
                      </w:pPr>
                      <w:r w:rsidRPr="005A76C9">
                        <w:rPr>
                          <w:rFonts w:asciiTheme="minorHAnsi" w:hAnsiTheme="minorHAnsi" w:cstheme="minorHAnsi"/>
                          <w:color w:val="C00000"/>
                          <w:sz w:val="24"/>
                          <w:szCs w:val="24"/>
                        </w:rPr>
                        <w:t xml:space="preserve">Zweckmäßige Änderungen der Formatierung sind natürlich erlaubt </w:t>
                      </w:r>
                    </w:p>
                    <w:p w14:paraId="312DDE4E" w14:textId="14796597" w:rsidR="000E0F77" w:rsidRPr="005A76C9" w:rsidRDefault="00397822" w:rsidP="002E094C">
                      <w:pPr>
                        <w:pStyle w:val="Listenabsatz"/>
                        <w:numPr>
                          <w:ilvl w:val="0"/>
                          <w:numId w:val="38"/>
                        </w:numPr>
                        <w:rPr>
                          <w:rFonts w:asciiTheme="minorHAnsi" w:hAnsiTheme="minorHAnsi" w:cstheme="minorHAnsi"/>
                          <w:color w:val="C00000"/>
                          <w:sz w:val="24"/>
                          <w:szCs w:val="24"/>
                        </w:rPr>
                      </w:pPr>
                      <w:r>
                        <w:rPr>
                          <w:rFonts w:asciiTheme="minorHAnsi" w:hAnsiTheme="minorHAnsi" w:cstheme="minorHAnsi"/>
                          <w:color w:val="C00000"/>
                          <w:sz w:val="24"/>
                          <w:szCs w:val="24"/>
                        </w:rPr>
                        <w:t>Schließlich auch d</w:t>
                      </w:r>
                      <w:r w:rsidR="000E0F77" w:rsidRPr="005A76C9">
                        <w:rPr>
                          <w:rFonts w:asciiTheme="minorHAnsi" w:hAnsiTheme="minorHAnsi" w:cstheme="minorHAnsi"/>
                          <w:color w:val="C00000"/>
                          <w:sz w:val="24"/>
                          <w:szCs w:val="24"/>
                        </w:rPr>
                        <w:t>ie</w:t>
                      </w:r>
                      <w:r>
                        <w:rPr>
                          <w:rFonts w:asciiTheme="minorHAnsi" w:hAnsiTheme="minorHAnsi" w:cstheme="minorHAnsi"/>
                          <w:color w:val="C00000"/>
                          <w:sz w:val="24"/>
                          <w:szCs w:val="24"/>
                        </w:rPr>
                        <w:t>ses Textfeld löschen</w:t>
                      </w:r>
                      <w:r w:rsidR="00506FB3" w:rsidRPr="005A76C9">
                        <w:rPr>
                          <w:rFonts w:asciiTheme="minorHAnsi" w:hAnsiTheme="minorHAnsi" w:cstheme="minorHAnsi"/>
                          <w:color w:val="C00000"/>
                          <w:sz w:val="24"/>
                          <w:szCs w:val="24"/>
                        </w:rPr>
                        <w:t xml:space="preserve"> (Auf den Rand klicken &gt; Delete-Taste)</w:t>
                      </w:r>
                    </w:p>
                  </w:txbxContent>
                </v:textbox>
              </v:shape>
            </w:pict>
          </mc:Fallback>
        </mc:AlternateContent>
      </w:r>
    </w:p>
    <w:tbl>
      <w:tblPr>
        <w:tblStyle w:val="Tabellenraster"/>
        <w:tblpPr w:leftFromText="141" w:rightFromText="141" w:vertAnchor="text" w:tblpY="-6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138"/>
        <w:gridCol w:w="7139"/>
      </w:tblGrid>
      <w:tr w:rsidR="005A7DFB" w:rsidRPr="00E61AC3" w14:paraId="1B30431E" w14:textId="77777777" w:rsidTr="001541FF">
        <w:tc>
          <w:tcPr>
            <w:tcW w:w="7138" w:type="dxa"/>
          </w:tcPr>
          <w:p w14:paraId="3643EAF2" w14:textId="5581AF50" w:rsidR="005A7DFB" w:rsidRPr="002B63A2" w:rsidRDefault="008A40B8" w:rsidP="00572954">
            <w:pPr>
              <w:rPr>
                <w:rFonts w:ascii="Arial" w:hAnsi="Arial" w:cs="Arial"/>
              </w:rPr>
            </w:pPr>
            <w:r w:rsidRPr="002B63A2">
              <w:rPr>
                <w:rFonts w:ascii="Arial" w:hAnsi="Arial" w:cs="Arial"/>
              </w:rPr>
              <w:t xml:space="preserve">Unterrichtsbesuch Nr. </w:t>
            </w:r>
            <w:sdt>
              <w:sdtPr>
                <w:rPr>
                  <w:rFonts w:ascii="Arial" w:hAnsi="Arial" w:cs="Arial"/>
                  <w:color w:val="A6A6A6" w:themeColor="background1" w:themeShade="A6"/>
                </w:rPr>
                <w:id w:val="1328017797"/>
                <w:placeholder>
                  <w:docPart w:val="878838C056684DCEB75380471D53E2CB"/>
                </w:placeholder>
                <w:text/>
              </w:sdtPr>
              <w:sdtEndPr/>
              <w:sdtContent>
                <w:r w:rsidR="00572954" w:rsidRPr="002B63A2">
                  <w:rPr>
                    <w:rFonts w:ascii="Arial" w:hAnsi="Arial" w:cs="Arial"/>
                    <w:color w:val="A6A6A6" w:themeColor="background1" w:themeShade="A6"/>
                  </w:rPr>
                  <w:t>3 bei Herrn Müller</w:t>
                </w:r>
              </w:sdtContent>
            </w:sdt>
          </w:p>
        </w:tc>
        <w:tc>
          <w:tcPr>
            <w:tcW w:w="7139" w:type="dxa"/>
          </w:tcPr>
          <w:p w14:paraId="66991E67" w14:textId="4A2871EA" w:rsidR="005A7DFB" w:rsidRPr="002B63A2" w:rsidRDefault="008A40B8" w:rsidP="00961597">
            <w:pPr>
              <w:rPr>
                <w:rFonts w:ascii="Arial" w:hAnsi="Arial" w:cs="Arial"/>
              </w:rPr>
            </w:pPr>
            <w:r w:rsidRPr="002B63A2">
              <w:rPr>
                <w:rFonts w:ascii="Arial" w:hAnsi="Arial" w:cs="Arial"/>
              </w:rPr>
              <w:t xml:space="preserve">Schulname: </w:t>
            </w:r>
            <w:r w:rsidR="00961597" w:rsidRPr="002B63A2">
              <w:rPr>
                <w:rFonts w:ascii="Arial" w:hAnsi="Arial" w:cs="Arial"/>
                <w:color w:val="D9D9D9" w:themeColor="background1" w:themeShade="D9"/>
              </w:rPr>
              <w:t xml:space="preserve"> </w:t>
            </w:r>
            <w:sdt>
              <w:sdtPr>
                <w:rPr>
                  <w:rFonts w:ascii="Arial" w:hAnsi="Arial" w:cs="Arial"/>
                  <w:color w:val="A6A6A6" w:themeColor="background1" w:themeShade="A6"/>
                </w:rPr>
                <w:id w:val="-2058221598"/>
                <w:placeholder>
                  <w:docPart w:val="83D3E40A730A4FAE916E55E2405416FE"/>
                </w:placeholder>
                <w:text/>
              </w:sdtPr>
              <w:sdtEndPr/>
              <w:sdtContent>
                <w:r w:rsidR="00572954" w:rsidRPr="002B63A2">
                  <w:rPr>
                    <w:rFonts w:ascii="Arial" w:hAnsi="Arial" w:cs="Arial"/>
                    <w:color w:val="A6A6A6" w:themeColor="background1" w:themeShade="A6"/>
                  </w:rPr>
                  <w:t>Soundso-GS</w:t>
                </w:r>
              </w:sdtContent>
            </w:sdt>
          </w:p>
        </w:tc>
      </w:tr>
      <w:tr w:rsidR="005A7DFB" w:rsidRPr="00E61AC3" w14:paraId="786EBD9F" w14:textId="77777777" w:rsidTr="001541FF">
        <w:tc>
          <w:tcPr>
            <w:tcW w:w="7138" w:type="dxa"/>
          </w:tcPr>
          <w:p w14:paraId="258B8661" w14:textId="2AF75D34" w:rsidR="005A7DFB" w:rsidRPr="002B63A2" w:rsidRDefault="008A40B8" w:rsidP="00572954">
            <w:pPr>
              <w:rPr>
                <w:rFonts w:ascii="Arial" w:hAnsi="Arial" w:cs="Arial"/>
              </w:rPr>
            </w:pPr>
            <w:r w:rsidRPr="002B63A2">
              <w:rPr>
                <w:rFonts w:ascii="Arial" w:hAnsi="Arial" w:cs="Arial"/>
              </w:rPr>
              <w:t>Unterrichtsfach:</w:t>
            </w:r>
            <w:r w:rsidR="00AE25AD" w:rsidRPr="002B63A2">
              <w:rPr>
                <w:rFonts w:ascii="Arial" w:hAnsi="Arial" w:cs="Arial"/>
              </w:rPr>
              <w:t xml:space="preserve">  </w:t>
            </w:r>
            <w:sdt>
              <w:sdtPr>
                <w:rPr>
                  <w:rFonts w:ascii="Arial" w:hAnsi="Arial" w:cs="Arial"/>
                  <w:color w:val="A6A6A6" w:themeColor="background1" w:themeShade="A6"/>
                </w:rPr>
                <w:id w:val="419996179"/>
                <w:placeholder>
                  <w:docPart w:val="AC17DEE2844C446E9972E53BB38978AF"/>
                </w:placeholder>
                <w:text/>
              </w:sdtPr>
              <w:sdtEndPr/>
              <w:sdtContent>
                <w:r w:rsidR="00572954" w:rsidRPr="002B63A2">
                  <w:rPr>
                    <w:rFonts w:ascii="Arial" w:hAnsi="Arial" w:cs="Arial"/>
                    <w:color w:val="A6A6A6" w:themeColor="background1" w:themeShade="A6"/>
                  </w:rPr>
                  <w:t>Sachunterricht</w:t>
                </w:r>
              </w:sdtContent>
            </w:sdt>
            <w:r w:rsidRPr="002B63A2">
              <w:rPr>
                <w:rFonts w:ascii="Arial" w:hAnsi="Arial" w:cs="Arial"/>
              </w:rPr>
              <w:t xml:space="preserve">                                           </w:t>
            </w:r>
          </w:p>
        </w:tc>
        <w:tc>
          <w:tcPr>
            <w:tcW w:w="7139" w:type="dxa"/>
          </w:tcPr>
          <w:p w14:paraId="74AEFEB8" w14:textId="6835D287" w:rsidR="005A7DFB" w:rsidRPr="002B63A2" w:rsidRDefault="008A40B8" w:rsidP="00961597">
            <w:pPr>
              <w:rPr>
                <w:rFonts w:ascii="Arial" w:hAnsi="Arial" w:cs="Arial"/>
              </w:rPr>
            </w:pPr>
            <w:r w:rsidRPr="002B63A2">
              <w:rPr>
                <w:rFonts w:ascii="Arial" w:hAnsi="Arial" w:cs="Arial"/>
              </w:rPr>
              <w:t>Schulleiter/-in:</w:t>
            </w:r>
            <w:r w:rsidR="00961597" w:rsidRPr="002B63A2">
              <w:rPr>
                <w:rFonts w:ascii="Arial" w:hAnsi="Arial" w:cs="Arial"/>
              </w:rPr>
              <w:t xml:space="preserve">  </w:t>
            </w:r>
            <w:sdt>
              <w:sdtPr>
                <w:rPr>
                  <w:rFonts w:ascii="Arial" w:hAnsi="Arial" w:cs="Arial"/>
                  <w:color w:val="A6A6A6" w:themeColor="background1" w:themeShade="A6"/>
                </w:rPr>
                <w:id w:val="-1578442600"/>
                <w:placeholder>
                  <w:docPart w:val="1B748274808C40BCB404D5233ACA80C9"/>
                </w:placeholder>
                <w:text/>
              </w:sdtPr>
              <w:sdtEndPr/>
              <w:sdtContent>
                <w:r w:rsidR="00572954" w:rsidRPr="002B63A2">
                  <w:rPr>
                    <w:rFonts w:ascii="Arial" w:hAnsi="Arial" w:cs="Arial"/>
                    <w:color w:val="A6A6A6" w:themeColor="background1" w:themeShade="A6"/>
                  </w:rPr>
                  <w:t>Fr. Dingsbums</w:t>
                </w:r>
              </w:sdtContent>
            </w:sdt>
          </w:p>
        </w:tc>
      </w:tr>
      <w:tr w:rsidR="001541FF" w:rsidRPr="00E61AC3" w14:paraId="3C87C3B4" w14:textId="77777777" w:rsidTr="001541FF">
        <w:tc>
          <w:tcPr>
            <w:tcW w:w="7138" w:type="dxa"/>
          </w:tcPr>
          <w:p w14:paraId="62E46617" w14:textId="2D83CFA1" w:rsidR="001541FF" w:rsidRPr="002B63A2" w:rsidRDefault="00040DFC" w:rsidP="00040DFC">
            <w:pPr>
              <w:rPr>
                <w:rFonts w:ascii="Arial" w:hAnsi="Arial" w:cs="Arial"/>
              </w:rPr>
            </w:pPr>
            <w:r w:rsidRPr="002B63A2">
              <w:rPr>
                <w:rFonts w:ascii="Arial" w:hAnsi="Arial" w:cs="Arial"/>
              </w:rPr>
              <w:t>Zeitraum</w:t>
            </w:r>
            <w:r w:rsidR="001541FF" w:rsidRPr="002B63A2">
              <w:rPr>
                <w:rFonts w:ascii="Arial" w:hAnsi="Arial" w:cs="Arial"/>
              </w:rPr>
              <w:t xml:space="preserve">: </w:t>
            </w:r>
            <w:sdt>
              <w:sdtPr>
                <w:rPr>
                  <w:rFonts w:ascii="Arial" w:hAnsi="Arial" w:cs="Arial"/>
                </w:rPr>
                <w:id w:val="423684982"/>
                <w:placeholder>
                  <w:docPart w:val="CBE7CB7749B3493F97DE650C161B0E1F"/>
                </w:placeholder>
                <w:showingPlcHdr/>
              </w:sdtPr>
              <w:sdtEndPr/>
              <w:sdtContent>
                <w:r w:rsidRPr="002B63A2">
                  <w:rPr>
                    <w:rFonts w:ascii="Arial" w:hAnsi="Arial" w:cs="Arial"/>
                    <w:color w:val="A6A6A6" w:themeColor="background1" w:themeShade="A6"/>
                  </w:rPr>
                  <w:t>9.55 – 10.40 Uhr</w:t>
                </w:r>
                <w:r w:rsidR="00E37839" w:rsidRPr="002B63A2">
                  <w:rPr>
                    <w:rFonts w:ascii="Arial" w:hAnsi="Arial" w:cs="Arial"/>
                    <w:color w:val="A6A6A6" w:themeColor="background1" w:themeShade="A6"/>
                  </w:rPr>
                  <w:t xml:space="preserve"> </w:t>
                </w:r>
              </w:sdtContent>
            </w:sdt>
          </w:p>
        </w:tc>
        <w:tc>
          <w:tcPr>
            <w:tcW w:w="7139" w:type="dxa"/>
          </w:tcPr>
          <w:p w14:paraId="6F2D6BA6" w14:textId="73F31D93" w:rsidR="001541FF" w:rsidRPr="002B63A2" w:rsidRDefault="00E37839" w:rsidP="00572954">
            <w:pPr>
              <w:rPr>
                <w:rFonts w:ascii="Arial" w:hAnsi="Arial" w:cs="Arial"/>
              </w:rPr>
            </w:pPr>
            <w:r w:rsidRPr="002B63A2">
              <w:rPr>
                <w:rFonts w:ascii="Arial" w:hAnsi="Arial" w:cs="Arial"/>
              </w:rPr>
              <w:t xml:space="preserve">Raum: </w:t>
            </w:r>
            <w:r w:rsidRPr="002B63A2">
              <w:rPr>
                <w:rFonts w:ascii="Arial" w:hAnsi="Arial" w:cs="Arial"/>
                <w:color w:val="D9D9D9" w:themeColor="background1" w:themeShade="D9"/>
              </w:rPr>
              <w:t xml:space="preserve"> </w:t>
            </w:r>
            <w:sdt>
              <w:sdtPr>
                <w:rPr>
                  <w:rFonts w:ascii="Arial" w:hAnsi="Arial" w:cs="Arial"/>
                  <w:color w:val="A6A6A6" w:themeColor="background1" w:themeShade="A6"/>
                </w:rPr>
                <w:id w:val="-2110181967"/>
                <w:placeholder>
                  <w:docPart w:val="FDA695D4631F4301A2005EE9CDFA51D4"/>
                </w:placeholder>
                <w:text/>
              </w:sdtPr>
              <w:sdtEndPr/>
              <w:sdtContent>
                <w:r w:rsidR="00572954" w:rsidRPr="002B63A2">
                  <w:rPr>
                    <w:rFonts w:ascii="Arial" w:hAnsi="Arial" w:cs="Arial"/>
                    <w:color w:val="A6A6A6" w:themeColor="background1" w:themeShade="A6"/>
                  </w:rPr>
                  <w:t>Lernwerkstatt</w:t>
                </w:r>
                <w:r w:rsidRPr="002B63A2">
                  <w:rPr>
                    <w:rFonts w:ascii="Arial" w:hAnsi="Arial" w:cs="Arial"/>
                    <w:color w:val="A6A6A6" w:themeColor="background1" w:themeShade="A6"/>
                  </w:rPr>
                  <w:t xml:space="preserve"> </w:t>
                </w:r>
              </w:sdtContent>
            </w:sdt>
          </w:p>
        </w:tc>
      </w:tr>
      <w:tr w:rsidR="001541FF" w:rsidRPr="00E61AC3" w14:paraId="299B3C09" w14:textId="77777777" w:rsidTr="001541FF">
        <w:tc>
          <w:tcPr>
            <w:tcW w:w="7138" w:type="dxa"/>
          </w:tcPr>
          <w:p w14:paraId="4B462689" w14:textId="73C1D400" w:rsidR="001541FF" w:rsidRPr="002B63A2" w:rsidRDefault="001541FF" w:rsidP="00572954">
            <w:pPr>
              <w:rPr>
                <w:rFonts w:ascii="Arial" w:hAnsi="Arial" w:cs="Arial"/>
              </w:rPr>
            </w:pPr>
            <w:r w:rsidRPr="002B63A2">
              <w:rPr>
                <w:rFonts w:ascii="Arial" w:hAnsi="Arial" w:cs="Arial"/>
              </w:rPr>
              <w:t xml:space="preserve">Lerngruppe: </w:t>
            </w:r>
            <w:r w:rsidRPr="002B63A2">
              <w:rPr>
                <w:rFonts w:ascii="Arial" w:hAnsi="Arial" w:cs="Arial"/>
                <w:color w:val="D9D9D9" w:themeColor="background1" w:themeShade="D9"/>
              </w:rPr>
              <w:t xml:space="preserve"> </w:t>
            </w:r>
            <w:sdt>
              <w:sdtPr>
                <w:rPr>
                  <w:rFonts w:ascii="Arial" w:hAnsi="Arial" w:cs="Arial"/>
                  <w:color w:val="A6A6A6" w:themeColor="background1" w:themeShade="A6"/>
                </w:rPr>
                <w:id w:val="919594652"/>
                <w:placeholder>
                  <w:docPart w:val="1D97C5EB75F142248EB70276A23EC456"/>
                </w:placeholder>
                <w:text/>
              </w:sdtPr>
              <w:sdtEndPr/>
              <w:sdtContent>
                <w:r w:rsidR="00572954" w:rsidRPr="002B63A2">
                  <w:rPr>
                    <w:rFonts w:ascii="Arial" w:hAnsi="Arial" w:cs="Arial"/>
                    <w:color w:val="A6A6A6" w:themeColor="background1" w:themeShade="A6"/>
                  </w:rPr>
                  <w:t>Kl. 5b</w:t>
                </w:r>
                <w:r w:rsidRPr="002B63A2">
                  <w:rPr>
                    <w:rFonts w:ascii="Arial" w:hAnsi="Arial" w:cs="Arial"/>
                    <w:color w:val="A6A6A6" w:themeColor="background1" w:themeShade="A6"/>
                  </w:rPr>
                  <w:t xml:space="preserve"> </w:t>
                </w:r>
              </w:sdtContent>
            </w:sdt>
          </w:p>
        </w:tc>
        <w:tc>
          <w:tcPr>
            <w:tcW w:w="7139" w:type="dxa"/>
          </w:tcPr>
          <w:p w14:paraId="5D413500" w14:textId="6AC1F411" w:rsidR="001541FF" w:rsidRPr="002B63A2" w:rsidRDefault="001541FF" w:rsidP="00A70C5D">
            <w:pPr>
              <w:rPr>
                <w:rFonts w:ascii="Arial" w:hAnsi="Arial" w:cs="Arial"/>
              </w:rPr>
            </w:pPr>
          </w:p>
        </w:tc>
      </w:tr>
      <w:tr w:rsidR="001541FF" w:rsidRPr="00E61AC3" w14:paraId="10AF9840" w14:textId="77777777" w:rsidTr="001541FF">
        <w:tc>
          <w:tcPr>
            <w:tcW w:w="14277" w:type="dxa"/>
            <w:gridSpan w:val="2"/>
          </w:tcPr>
          <w:p w14:paraId="435AE27C" w14:textId="0AB0D194" w:rsidR="001541FF" w:rsidRPr="002B63A2" w:rsidRDefault="001541FF" w:rsidP="002D7C14">
            <w:pPr>
              <w:rPr>
                <w:rFonts w:ascii="Arial" w:hAnsi="Arial" w:cs="Arial"/>
              </w:rPr>
            </w:pPr>
            <w:r w:rsidRPr="002B63A2">
              <w:rPr>
                <w:rFonts w:ascii="Arial" w:hAnsi="Arial" w:cs="Arial"/>
              </w:rPr>
              <w:t xml:space="preserve">Erwartete Besucher/-innen: </w:t>
            </w:r>
            <w:r w:rsidRPr="002B63A2">
              <w:rPr>
                <w:rFonts w:ascii="Arial" w:hAnsi="Arial" w:cs="Arial"/>
                <w:color w:val="D9D9D9" w:themeColor="background1" w:themeShade="D9"/>
              </w:rPr>
              <w:t xml:space="preserve"> </w:t>
            </w:r>
            <w:sdt>
              <w:sdtPr>
                <w:rPr>
                  <w:rFonts w:ascii="Arial" w:hAnsi="Arial" w:cs="Arial"/>
                  <w:color w:val="A6A6A6" w:themeColor="background1" w:themeShade="A6"/>
                </w:rPr>
                <w:id w:val="714699266"/>
                <w:placeholder>
                  <w:docPart w:val="EDD2AB2E94E546C4964BD05C0C3E0F7F"/>
                </w:placeholder>
                <w:text/>
              </w:sdtPr>
              <w:sdtEndPr/>
              <w:sdtContent>
                <w:r w:rsidR="002D7C14" w:rsidRPr="002B63A2">
                  <w:rPr>
                    <w:rFonts w:ascii="Arial" w:hAnsi="Arial" w:cs="Arial"/>
                    <w:color w:val="A6A6A6" w:themeColor="background1" w:themeShade="A6"/>
                  </w:rPr>
                  <w:t>Hr. Müller, Fr. Müller, …</w:t>
                </w:r>
              </w:sdtContent>
            </w:sdt>
          </w:p>
        </w:tc>
      </w:tr>
    </w:tbl>
    <w:p w14:paraId="528E4E13" w14:textId="7CFBAD59" w:rsidR="0083448F" w:rsidRPr="00E61AC3" w:rsidRDefault="0083448F">
      <w:pPr>
        <w:rPr>
          <w:rFonts w:ascii="Arial" w:hAnsi="Arial" w:cs="Arial"/>
          <w:sz w:val="20"/>
          <w:szCs w:val="20"/>
        </w:rPr>
      </w:pPr>
    </w:p>
    <w:p w14:paraId="108391CF" w14:textId="6A327C5C" w:rsidR="002B123F" w:rsidRPr="002D7C14" w:rsidRDefault="007E5E6A">
      <w:pPr>
        <w:rPr>
          <w:rFonts w:ascii="Arial" w:hAnsi="Arial" w:cs="Arial"/>
          <w:b/>
          <w:color w:val="A6A6A6" w:themeColor="background1" w:themeShade="A6"/>
          <w:sz w:val="20"/>
          <w:szCs w:val="20"/>
        </w:rPr>
      </w:pPr>
      <w:commentRangeStart w:id="2"/>
      <w:r w:rsidRPr="00E61AC3">
        <w:rPr>
          <w:rFonts w:ascii="Arial" w:hAnsi="Arial" w:cs="Arial"/>
          <w:sz w:val="20"/>
          <w:szCs w:val="20"/>
        </w:rPr>
        <w:t>Schwerpunkt der individuellen Kompetenzentwicklung der/des LAA:</w:t>
      </w:r>
      <w:r w:rsidRPr="00E61AC3">
        <w:rPr>
          <w:rFonts w:ascii="Arial" w:hAnsi="Arial" w:cs="Arial"/>
          <w:b/>
          <w:sz w:val="20"/>
          <w:szCs w:val="20"/>
        </w:rPr>
        <w:t xml:space="preserve"> </w:t>
      </w:r>
      <w:commentRangeEnd w:id="2"/>
      <w:r w:rsidR="001D5A4F" w:rsidRPr="00E61AC3">
        <w:rPr>
          <w:rStyle w:val="Kommentarzeichen"/>
          <w:rFonts w:ascii="Arial" w:hAnsi="Arial" w:cs="Arial"/>
        </w:rPr>
        <w:commentReference w:id="2"/>
      </w:r>
      <w:sdt>
        <w:sdtPr>
          <w:rPr>
            <w:rFonts w:ascii="Arial" w:hAnsi="Arial" w:cs="Arial"/>
            <w:color w:val="A6A6A6" w:themeColor="background1" w:themeShade="A6"/>
            <w:sz w:val="20"/>
            <w:szCs w:val="20"/>
          </w:rPr>
          <w:id w:val="658656581"/>
          <w:placeholder>
            <w:docPart w:val="40D10B4C63C8475EB74F2D8EFB47F51B"/>
          </w:placeholder>
          <w:text/>
        </w:sdtPr>
        <w:sdtEndPr/>
        <w:sdtContent>
          <w:r w:rsidR="00572954" w:rsidRPr="002D7C14">
            <w:rPr>
              <w:rFonts w:ascii="Arial" w:hAnsi="Arial" w:cs="Arial"/>
              <w:color w:val="A6A6A6" w:themeColor="background1" w:themeShade="A6"/>
              <w:sz w:val="20"/>
              <w:szCs w:val="20"/>
            </w:rPr>
            <w:t>Gezielte Differenzierung, Verringerung des eigenen Redeanteils</w:t>
          </w:r>
        </w:sdtContent>
      </w:sdt>
    </w:p>
    <w:p w14:paraId="16EF1518" w14:textId="35C6726E" w:rsidR="00274789" w:rsidRPr="00E61AC3" w:rsidRDefault="002B63A2" w:rsidP="00217A03">
      <w:pPr>
        <w:rPr>
          <w:rFonts w:ascii="Arial" w:hAnsi="Arial" w:cs="Arial"/>
          <w:sz w:val="20"/>
          <w:szCs w:val="20"/>
        </w:rPr>
      </w:pPr>
      <w:commentRangeStart w:id="3"/>
      <w:r>
        <w:rPr>
          <w:rFonts w:ascii="Arial" w:hAnsi="Arial" w:cs="Arial"/>
          <w:noProof/>
          <w:sz w:val="48"/>
          <w:szCs w:val="48"/>
          <w:lang w:eastAsia="de-DE"/>
        </w:rPr>
        <w:drawing>
          <wp:anchor distT="0" distB="0" distL="114300" distR="114300" simplePos="0" relativeHeight="251659264" behindDoc="1" locked="0" layoutInCell="1" allowOverlap="1" wp14:anchorId="2495E6D2" wp14:editId="1972D0FE">
            <wp:simplePos x="0" y="0"/>
            <wp:positionH relativeFrom="margin">
              <wp:align>right</wp:align>
            </wp:positionH>
            <wp:positionV relativeFrom="paragraph">
              <wp:posOffset>90530</wp:posOffset>
            </wp:positionV>
            <wp:extent cx="2033637" cy="1293962"/>
            <wp:effectExtent l="285750" t="266700" r="309880" b="2686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äufer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3637" cy="1293962"/>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commentRangeEnd w:id="3"/>
      <w:r>
        <w:rPr>
          <w:rStyle w:val="Kommentarzeichen"/>
        </w:rPr>
        <w:commentReference w:id="3"/>
      </w:r>
    </w:p>
    <w:p w14:paraId="21DB5AE7" w14:textId="0AC4A63C" w:rsidR="002F5C41" w:rsidRDefault="00961597" w:rsidP="00217A03">
      <w:pPr>
        <w:rPr>
          <w:rFonts w:ascii="Arial" w:hAnsi="Arial" w:cs="Arial"/>
          <w:b/>
          <w:sz w:val="20"/>
          <w:szCs w:val="20"/>
        </w:rPr>
      </w:pPr>
      <w:r w:rsidRPr="00E61AC3">
        <w:rPr>
          <w:rFonts w:ascii="Arial" w:hAnsi="Arial" w:cs="Arial"/>
          <w:sz w:val="20"/>
          <w:szCs w:val="20"/>
        </w:rPr>
        <w:t>Im Zuge</w:t>
      </w:r>
      <w:r w:rsidR="007E5E6A" w:rsidRPr="00E61AC3">
        <w:rPr>
          <w:rFonts w:ascii="Arial" w:hAnsi="Arial" w:cs="Arial"/>
          <w:sz w:val="20"/>
          <w:szCs w:val="20"/>
        </w:rPr>
        <w:t xml:space="preserve"> des Unterrichtsentwurfs wurde </w:t>
      </w:r>
      <w:r w:rsidR="00080959" w:rsidRPr="00E61AC3">
        <w:rPr>
          <w:rFonts w:ascii="Arial" w:hAnsi="Arial" w:cs="Arial"/>
          <w:sz w:val="20"/>
          <w:szCs w:val="20"/>
        </w:rPr>
        <w:t>folgender Planungsteil</w:t>
      </w:r>
      <w:r w:rsidR="00274789" w:rsidRPr="00E61AC3">
        <w:rPr>
          <w:rFonts w:ascii="Arial" w:hAnsi="Arial" w:cs="Arial"/>
          <w:sz w:val="20"/>
          <w:szCs w:val="20"/>
        </w:rPr>
        <w:t xml:space="preserve"> besonders intensiv behandelt</w:t>
      </w:r>
      <w:r w:rsidR="00BB1501">
        <w:rPr>
          <w:rFonts w:ascii="Arial" w:hAnsi="Arial" w:cs="Arial"/>
          <w:sz w:val="20"/>
          <w:szCs w:val="20"/>
        </w:rPr>
        <w:t>:</w:t>
      </w:r>
      <w:r w:rsidR="002B63A2">
        <w:rPr>
          <w:rFonts w:ascii="Arial" w:hAnsi="Arial" w:cs="Arial"/>
          <w:sz w:val="20"/>
          <w:szCs w:val="20"/>
        </w:rPr>
        <w:t xml:space="preserve">  </w:t>
      </w:r>
    </w:p>
    <w:p w14:paraId="35A0CC08" w14:textId="4A0D8004" w:rsidR="00217A03" w:rsidRPr="00E61AC3" w:rsidRDefault="00B54A01" w:rsidP="00217A03">
      <w:pPr>
        <w:rPr>
          <w:rFonts w:ascii="Arial" w:hAnsi="Arial" w:cs="Arial"/>
          <w:b/>
          <w:sz w:val="20"/>
          <w:szCs w:val="20"/>
        </w:rPr>
      </w:pPr>
      <w:sdt>
        <w:sdtPr>
          <w:rPr>
            <w:rFonts w:ascii="Arial" w:hAnsi="Arial" w:cs="Arial"/>
            <w:b/>
            <w:sz w:val="20"/>
            <w:szCs w:val="20"/>
          </w:rPr>
          <w:id w:val="1462074561"/>
          <w14:checkbox>
            <w14:checked w14:val="0"/>
            <w14:checkedState w14:val="2612" w14:font="MS Gothic"/>
            <w14:uncheckedState w14:val="2610" w14:font="MS Gothic"/>
          </w14:checkbox>
        </w:sdtPr>
        <w:sdtEndPr/>
        <w:sdtContent>
          <w:r w:rsidR="00B52B11" w:rsidRPr="00E61AC3">
            <w:rPr>
              <w:rFonts w:ascii="Segoe UI Symbol" w:eastAsia="MS Gothic" w:hAnsi="Segoe UI Symbol" w:cs="Segoe UI Symbol"/>
              <w:b/>
              <w:sz w:val="20"/>
              <w:szCs w:val="20"/>
            </w:rPr>
            <w:t>☐</w:t>
          </w:r>
        </w:sdtContent>
      </w:sdt>
      <w:r w:rsidR="00217A03" w:rsidRPr="00E61AC3">
        <w:rPr>
          <w:rFonts w:ascii="Arial" w:hAnsi="Arial" w:cs="Arial"/>
          <w:b/>
          <w:sz w:val="20"/>
          <w:szCs w:val="20"/>
        </w:rPr>
        <w:t xml:space="preserve"> </w:t>
      </w:r>
      <w:r w:rsidR="00217A03" w:rsidRPr="00E61AC3">
        <w:rPr>
          <w:rFonts w:ascii="Arial" w:hAnsi="Arial" w:cs="Arial"/>
          <w:sz w:val="20"/>
          <w:szCs w:val="20"/>
        </w:rPr>
        <w:t>1.</w:t>
      </w:r>
      <w:r w:rsidR="00217A03" w:rsidRPr="00E61AC3">
        <w:rPr>
          <w:rFonts w:ascii="Arial" w:hAnsi="Arial" w:cs="Arial"/>
          <w:b/>
          <w:sz w:val="20"/>
          <w:szCs w:val="20"/>
        </w:rPr>
        <w:t xml:space="preserve"> </w:t>
      </w:r>
      <w:r w:rsidR="00DD0434" w:rsidRPr="00E61AC3">
        <w:rPr>
          <w:rFonts w:ascii="Arial" w:hAnsi="Arial" w:cs="Arial"/>
          <w:sz w:val="20"/>
          <w:szCs w:val="20"/>
        </w:rPr>
        <w:t>Planungszusammenhang/Einordnung der Stunde in die Unterrichtseinheit</w:t>
      </w:r>
      <w:r w:rsidR="004C7A90" w:rsidRPr="00E61AC3">
        <w:rPr>
          <w:rFonts w:ascii="Arial" w:hAnsi="Arial" w:cs="Arial"/>
          <w:sz w:val="20"/>
          <w:szCs w:val="20"/>
        </w:rPr>
        <w:br/>
      </w:r>
      <w:sdt>
        <w:sdtPr>
          <w:rPr>
            <w:rFonts w:ascii="Arial" w:hAnsi="Arial" w:cs="Arial"/>
            <w:b/>
            <w:sz w:val="20"/>
            <w:szCs w:val="20"/>
          </w:rPr>
          <w:id w:val="-1835533298"/>
          <w14:checkbox>
            <w14:checked w14:val="0"/>
            <w14:checkedState w14:val="2612" w14:font="MS Gothic"/>
            <w14:uncheckedState w14:val="2610" w14:font="MS Gothic"/>
          </w14:checkbox>
        </w:sdtPr>
        <w:sdtEndPr/>
        <w:sdtContent>
          <w:r w:rsidR="00B52B11" w:rsidRPr="00E61AC3">
            <w:rPr>
              <w:rFonts w:ascii="Segoe UI Symbol" w:eastAsia="MS Gothic" w:hAnsi="Segoe UI Symbol" w:cs="Segoe UI Symbol"/>
              <w:b/>
              <w:sz w:val="20"/>
              <w:szCs w:val="20"/>
            </w:rPr>
            <w:t>☐</w:t>
          </w:r>
        </w:sdtContent>
      </w:sdt>
      <w:r w:rsidR="00217A03" w:rsidRPr="00E61AC3">
        <w:rPr>
          <w:rFonts w:ascii="Arial" w:hAnsi="Arial" w:cs="Arial"/>
          <w:b/>
          <w:sz w:val="20"/>
          <w:szCs w:val="20"/>
        </w:rPr>
        <w:t xml:space="preserve"> </w:t>
      </w:r>
      <w:r w:rsidR="00217A03" w:rsidRPr="00E61AC3">
        <w:rPr>
          <w:rFonts w:ascii="Arial" w:hAnsi="Arial" w:cs="Arial"/>
          <w:sz w:val="20"/>
          <w:szCs w:val="20"/>
        </w:rPr>
        <w:t>2.</w:t>
      </w:r>
      <w:r w:rsidR="00217A03" w:rsidRPr="00E61AC3">
        <w:rPr>
          <w:rFonts w:ascii="Arial" w:hAnsi="Arial" w:cs="Arial"/>
          <w:b/>
          <w:sz w:val="20"/>
          <w:szCs w:val="20"/>
        </w:rPr>
        <w:t xml:space="preserve"> </w:t>
      </w:r>
      <w:r w:rsidR="00304044" w:rsidRPr="00E61AC3">
        <w:rPr>
          <w:rFonts w:ascii="Arial" w:hAnsi="Arial" w:cs="Arial"/>
          <w:sz w:val="20"/>
          <w:szCs w:val="20"/>
        </w:rPr>
        <w:t xml:space="preserve">Stand der </w:t>
      </w:r>
      <w:r w:rsidR="007D2F08" w:rsidRPr="00E61AC3">
        <w:rPr>
          <w:rFonts w:ascii="Arial" w:hAnsi="Arial" w:cs="Arial"/>
          <w:sz w:val="20"/>
          <w:szCs w:val="20"/>
        </w:rPr>
        <w:t>Kompetenzentwicklung Ihrer Schüler und Schülerinnen</w:t>
      </w:r>
      <w:r w:rsidR="004C7A90" w:rsidRPr="00E61AC3">
        <w:rPr>
          <w:rFonts w:ascii="Arial" w:hAnsi="Arial" w:cs="Arial"/>
          <w:b/>
          <w:sz w:val="20"/>
          <w:szCs w:val="20"/>
        </w:rPr>
        <w:br/>
      </w:r>
      <w:sdt>
        <w:sdtPr>
          <w:rPr>
            <w:rFonts w:ascii="Arial" w:hAnsi="Arial" w:cs="Arial"/>
            <w:b/>
            <w:sz w:val="20"/>
            <w:szCs w:val="20"/>
          </w:rPr>
          <w:id w:val="-892651040"/>
          <w14:checkbox>
            <w14:checked w14:val="0"/>
            <w14:checkedState w14:val="2612" w14:font="MS Gothic"/>
            <w14:uncheckedState w14:val="2610" w14:font="MS Gothic"/>
          </w14:checkbox>
        </w:sdtPr>
        <w:sdtEndPr/>
        <w:sdtContent>
          <w:r w:rsidR="00217A03" w:rsidRPr="00E61AC3">
            <w:rPr>
              <w:rFonts w:ascii="Segoe UI Symbol" w:eastAsia="MS Gothic" w:hAnsi="Segoe UI Symbol" w:cs="Segoe UI Symbol"/>
              <w:b/>
              <w:sz w:val="20"/>
              <w:szCs w:val="20"/>
            </w:rPr>
            <w:t>☐</w:t>
          </w:r>
        </w:sdtContent>
      </w:sdt>
      <w:r w:rsidR="00217A03" w:rsidRPr="00E61AC3">
        <w:rPr>
          <w:rFonts w:ascii="Arial" w:hAnsi="Arial" w:cs="Arial"/>
          <w:b/>
          <w:sz w:val="20"/>
          <w:szCs w:val="20"/>
        </w:rPr>
        <w:t xml:space="preserve"> </w:t>
      </w:r>
      <w:r w:rsidR="00C32111" w:rsidRPr="00E61AC3">
        <w:rPr>
          <w:rFonts w:ascii="Arial" w:hAnsi="Arial" w:cs="Arial"/>
          <w:sz w:val="20"/>
          <w:szCs w:val="20"/>
        </w:rPr>
        <w:t>3.</w:t>
      </w:r>
      <w:r w:rsidR="00217A03" w:rsidRPr="00E61AC3">
        <w:rPr>
          <w:rFonts w:ascii="Arial" w:hAnsi="Arial" w:cs="Arial"/>
          <w:sz w:val="20"/>
          <w:szCs w:val="20"/>
        </w:rPr>
        <w:t xml:space="preserve"> Angestrebter Kompetenzerwerb/-zuwachs und Standardkonkretisierung</w:t>
      </w:r>
      <w:r w:rsidR="004C7A90" w:rsidRPr="00E61AC3">
        <w:rPr>
          <w:rFonts w:ascii="Arial" w:hAnsi="Arial" w:cs="Arial"/>
          <w:b/>
          <w:sz w:val="20"/>
          <w:szCs w:val="20"/>
        </w:rPr>
        <w:br/>
      </w:r>
      <w:sdt>
        <w:sdtPr>
          <w:rPr>
            <w:rFonts w:ascii="Arial" w:hAnsi="Arial" w:cs="Arial"/>
            <w:b/>
            <w:sz w:val="20"/>
            <w:szCs w:val="20"/>
          </w:rPr>
          <w:id w:val="-188217124"/>
          <w14:checkbox>
            <w14:checked w14:val="0"/>
            <w14:checkedState w14:val="2612" w14:font="MS Gothic"/>
            <w14:uncheckedState w14:val="2610" w14:font="MS Gothic"/>
          </w14:checkbox>
        </w:sdtPr>
        <w:sdtEndPr/>
        <w:sdtContent>
          <w:r w:rsidR="00217A03" w:rsidRPr="00E61AC3">
            <w:rPr>
              <w:rFonts w:ascii="Segoe UI Symbol" w:eastAsia="MS Gothic" w:hAnsi="Segoe UI Symbol" w:cs="Segoe UI Symbol"/>
              <w:b/>
              <w:sz w:val="20"/>
              <w:szCs w:val="20"/>
            </w:rPr>
            <w:t>☐</w:t>
          </w:r>
        </w:sdtContent>
      </w:sdt>
      <w:r w:rsidR="00217A03" w:rsidRPr="00E61AC3">
        <w:rPr>
          <w:rFonts w:ascii="Arial" w:hAnsi="Arial" w:cs="Arial"/>
          <w:b/>
          <w:sz w:val="20"/>
          <w:szCs w:val="20"/>
        </w:rPr>
        <w:t xml:space="preserve"> </w:t>
      </w:r>
      <w:r w:rsidR="00217A03" w:rsidRPr="00E61AC3">
        <w:rPr>
          <w:rFonts w:ascii="Arial" w:hAnsi="Arial" w:cs="Arial"/>
          <w:sz w:val="20"/>
          <w:szCs w:val="20"/>
        </w:rPr>
        <w:t>4. Fachlich-inhaltlicher Schwerpunkt (Sachstruktur mit Reduktionsentscheidungen, Aufgaben-/Materialanalyse)</w:t>
      </w:r>
      <w:r w:rsidR="004C7A90" w:rsidRPr="00E61AC3">
        <w:rPr>
          <w:rFonts w:ascii="Arial" w:hAnsi="Arial" w:cs="Arial"/>
          <w:b/>
          <w:sz w:val="20"/>
          <w:szCs w:val="20"/>
        </w:rPr>
        <w:br/>
      </w:r>
      <w:sdt>
        <w:sdtPr>
          <w:rPr>
            <w:rFonts w:ascii="Arial" w:hAnsi="Arial" w:cs="Arial"/>
            <w:b/>
            <w:sz w:val="20"/>
            <w:szCs w:val="20"/>
          </w:rPr>
          <w:id w:val="-1845778279"/>
          <w14:checkbox>
            <w14:checked w14:val="0"/>
            <w14:checkedState w14:val="2612" w14:font="MS Gothic"/>
            <w14:uncheckedState w14:val="2610" w14:font="MS Gothic"/>
          </w14:checkbox>
        </w:sdtPr>
        <w:sdtEndPr/>
        <w:sdtContent>
          <w:r w:rsidR="00217A03" w:rsidRPr="00E61AC3">
            <w:rPr>
              <w:rFonts w:ascii="Segoe UI Symbol" w:eastAsia="MS Gothic" w:hAnsi="Segoe UI Symbol" w:cs="Segoe UI Symbol"/>
              <w:b/>
              <w:sz w:val="20"/>
              <w:szCs w:val="20"/>
            </w:rPr>
            <w:t>☐</w:t>
          </w:r>
        </w:sdtContent>
      </w:sdt>
      <w:r w:rsidR="00217A03" w:rsidRPr="00E61AC3">
        <w:rPr>
          <w:rFonts w:ascii="Arial" w:hAnsi="Arial" w:cs="Arial"/>
          <w:b/>
          <w:sz w:val="20"/>
          <w:szCs w:val="20"/>
        </w:rPr>
        <w:t xml:space="preserve"> </w:t>
      </w:r>
      <w:r w:rsidR="00217A03" w:rsidRPr="00E61AC3">
        <w:rPr>
          <w:rFonts w:ascii="Arial" w:hAnsi="Arial" w:cs="Arial"/>
          <w:sz w:val="20"/>
          <w:szCs w:val="20"/>
        </w:rPr>
        <w:t>5. Begründung der Lehr- und Lernstruktur</w:t>
      </w:r>
    </w:p>
    <w:p w14:paraId="79013202" w14:textId="77777777" w:rsidR="002B63A2" w:rsidRDefault="002B63A2">
      <w:pPr>
        <w:rPr>
          <w:rFonts w:ascii="Arial" w:hAnsi="Arial" w:cs="Arial"/>
          <w:sz w:val="20"/>
          <w:szCs w:val="20"/>
        </w:rPr>
      </w:pPr>
    </w:p>
    <w:p w14:paraId="2EE4EA1C" w14:textId="7D2E6C64" w:rsidR="00F56267" w:rsidRPr="00E61AC3" w:rsidRDefault="00F56267">
      <w:pPr>
        <w:rPr>
          <w:rFonts w:ascii="Arial" w:hAnsi="Arial" w:cs="Arial"/>
          <w:sz w:val="20"/>
          <w:szCs w:val="20"/>
        </w:rPr>
      </w:pPr>
      <w:r w:rsidRPr="00E61AC3">
        <w:rPr>
          <w:rFonts w:ascii="Arial" w:hAnsi="Arial" w:cs="Arial"/>
          <w:sz w:val="20"/>
          <w:szCs w:val="20"/>
        </w:rPr>
        <w:t>Außergewöhnliche</w:t>
      </w:r>
      <w:commentRangeStart w:id="4"/>
      <w:r w:rsidRPr="00E61AC3">
        <w:rPr>
          <w:rFonts w:ascii="Arial" w:hAnsi="Arial" w:cs="Arial"/>
          <w:sz w:val="20"/>
          <w:szCs w:val="20"/>
        </w:rPr>
        <w:t xml:space="preserve"> </w:t>
      </w:r>
      <w:r w:rsidR="00D0568A" w:rsidRPr="00E61AC3">
        <w:rPr>
          <w:rFonts w:ascii="Arial" w:hAnsi="Arial" w:cs="Arial"/>
          <w:sz w:val="20"/>
          <w:szCs w:val="20"/>
        </w:rPr>
        <w:t xml:space="preserve">Ereignisse, die </w:t>
      </w:r>
      <w:r w:rsidR="007D2F08" w:rsidRPr="00E61AC3">
        <w:rPr>
          <w:rFonts w:ascii="Arial" w:hAnsi="Arial" w:cs="Arial"/>
          <w:sz w:val="20"/>
          <w:szCs w:val="20"/>
        </w:rPr>
        <w:t xml:space="preserve">ggf. </w:t>
      </w:r>
      <w:r w:rsidR="00D0568A" w:rsidRPr="00E61AC3">
        <w:rPr>
          <w:rFonts w:ascii="Arial" w:hAnsi="Arial" w:cs="Arial"/>
          <w:sz w:val="20"/>
          <w:szCs w:val="20"/>
        </w:rPr>
        <w:t xml:space="preserve">eventuell </w:t>
      </w:r>
      <w:r w:rsidRPr="00E61AC3">
        <w:rPr>
          <w:rFonts w:ascii="Arial" w:hAnsi="Arial" w:cs="Arial"/>
          <w:sz w:val="20"/>
          <w:szCs w:val="20"/>
        </w:rPr>
        <w:t>den Verlauf der Stunde beeinflussen könnten</w:t>
      </w:r>
      <w:commentRangeEnd w:id="4"/>
      <w:r w:rsidRPr="00E61AC3">
        <w:rPr>
          <w:rStyle w:val="Kommentarzeichen"/>
          <w:rFonts w:ascii="Arial" w:hAnsi="Arial" w:cs="Arial"/>
        </w:rPr>
        <w:commentReference w:id="4"/>
      </w:r>
      <w:r w:rsidRPr="00E61AC3">
        <w:rPr>
          <w:rFonts w:ascii="Arial" w:hAnsi="Arial" w:cs="Arial"/>
          <w:sz w:val="20"/>
          <w:szCs w:val="20"/>
        </w:rPr>
        <w:t xml:space="preserve">: </w:t>
      </w:r>
      <w:sdt>
        <w:sdtPr>
          <w:rPr>
            <w:rFonts w:ascii="Arial" w:hAnsi="Arial" w:cs="Arial"/>
            <w:color w:val="A6A6A6" w:themeColor="background1" w:themeShade="A6"/>
            <w:sz w:val="20"/>
            <w:szCs w:val="20"/>
          </w:rPr>
          <w:id w:val="239686936"/>
          <w:placeholder>
            <w:docPart w:val="E81D245D8517450D95F79561C2A62C28"/>
          </w:placeholder>
          <w:text/>
        </w:sdtPr>
        <w:sdtEndPr/>
        <w:sdtContent>
          <w:r w:rsidR="002507B4" w:rsidRPr="002507B4">
            <w:rPr>
              <w:rFonts w:ascii="Arial" w:hAnsi="Arial" w:cs="Arial"/>
              <w:color w:val="A6A6A6" w:themeColor="background1" w:themeShade="A6"/>
              <w:sz w:val="20"/>
              <w:szCs w:val="20"/>
            </w:rPr>
            <w:t>S</w:t>
          </w:r>
          <w:r w:rsidR="002507B4">
            <w:rPr>
              <w:rFonts w:ascii="Arial" w:hAnsi="Arial" w:cs="Arial"/>
              <w:color w:val="A6A6A6" w:themeColor="background1" w:themeShade="A6"/>
              <w:sz w:val="20"/>
              <w:szCs w:val="20"/>
            </w:rPr>
            <w:t>chüler X hat eventuell</w:t>
          </w:r>
          <w:r w:rsidR="002507B4" w:rsidRPr="002507B4">
            <w:rPr>
              <w:rFonts w:ascii="Arial" w:hAnsi="Arial" w:cs="Arial"/>
              <w:color w:val="A6A6A6" w:themeColor="background1" w:themeShade="A6"/>
              <w:sz w:val="20"/>
              <w:szCs w:val="20"/>
            </w:rPr>
            <w:t xml:space="preserve"> auf die Einnahme beruhigender Medikamente verzic</w:t>
          </w:r>
          <w:r w:rsidR="007A361D">
            <w:rPr>
              <w:rFonts w:ascii="Arial" w:hAnsi="Arial" w:cs="Arial"/>
              <w:color w:val="A6A6A6" w:themeColor="background1" w:themeShade="A6"/>
              <w:sz w:val="20"/>
              <w:szCs w:val="20"/>
            </w:rPr>
            <w:t xml:space="preserve">htet und könnte lautstark </w:t>
          </w:r>
          <w:r w:rsidR="002507B4" w:rsidRPr="002507B4">
            <w:rPr>
              <w:rFonts w:ascii="Arial" w:hAnsi="Arial" w:cs="Arial"/>
              <w:color w:val="A6A6A6" w:themeColor="background1" w:themeShade="A6"/>
              <w:sz w:val="20"/>
              <w:szCs w:val="20"/>
            </w:rPr>
            <w:t>den Unterricht stören und Mitschüler/-innen aggressiv bedrohen.</w:t>
          </w:r>
          <w:r w:rsidR="007A361D">
            <w:rPr>
              <w:rFonts w:ascii="Arial" w:hAnsi="Arial" w:cs="Arial"/>
              <w:color w:val="A6A6A6" w:themeColor="background1" w:themeShade="A6"/>
              <w:sz w:val="20"/>
              <w:szCs w:val="20"/>
            </w:rPr>
            <w:t xml:space="preserve"> Da das Verhalten von X in solchen Fällen sehr unterschiedlich ausfällt, werde ich </w:t>
          </w:r>
          <w:r w:rsidR="00DE3B89">
            <w:rPr>
              <w:rFonts w:ascii="Arial" w:hAnsi="Arial" w:cs="Arial"/>
              <w:color w:val="A6A6A6" w:themeColor="background1" w:themeShade="A6"/>
              <w:sz w:val="20"/>
              <w:szCs w:val="20"/>
            </w:rPr>
            <w:t xml:space="preserve">ggf. </w:t>
          </w:r>
          <w:r w:rsidR="007A361D">
            <w:rPr>
              <w:rFonts w:ascii="Arial" w:hAnsi="Arial" w:cs="Arial"/>
              <w:color w:val="A6A6A6" w:themeColor="background1" w:themeShade="A6"/>
              <w:sz w:val="20"/>
              <w:szCs w:val="20"/>
            </w:rPr>
            <w:t xml:space="preserve">eine entsprechende pädagogische Reaktion </w:t>
          </w:r>
          <w:r w:rsidR="00DE3B89">
            <w:rPr>
              <w:rFonts w:ascii="Arial" w:hAnsi="Arial" w:cs="Arial"/>
              <w:color w:val="A6A6A6" w:themeColor="background1" w:themeShade="A6"/>
              <w:sz w:val="20"/>
              <w:szCs w:val="20"/>
            </w:rPr>
            <w:t xml:space="preserve">spontan </w:t>
          </w:r>
          <w:r w:rsidR="007A361D">
            <w:rPr>
              <w:rFonts w:ascii="Arial" w:hAnsi="Arial" w:cs="Arial"/>
              <w:color w:val="A6A6A6" w:themeColor="background1" w:themeShade="A6"/>
              <w:sz w:val="20"/>
              <w:szCs w:val="20"/>
            </w:rPr>
            <w:t xml:space="preserve">improvisieren müssen. </w:t>
          </w:r>
        </w:sdtContent>
      </w:sdt>
    </w:p>
    <w:p w14:paraId="194F7D19" w14:textId="3041DE11" w:rsidR="00D15719" w:rsidRDefault="00D15719">
      <w:pPr>
        <w:rPr>
          <w:rFonts w:ascii="Arial" w:hAnsi="Arial" w:cs="Arial"/>
          <w:sz w:val="20"/>
          <w:szCs w:val="20"/>
        </w:rPr>
      </w:pPr>
    </w:p>
    <w:p w14:paraId="2A35BD32" w14:textId="369916B8" w:rsidR="0063031D" w:rsidRPr="00477A56" w:rsidRDefault="0063031D" w:rsidP="00964118">
      <w:pPr>
        <w:pStyle w:val="Fuzeile"/>
        <w:numPr>
          <w:ilvl w:val="0"/>
          <w:numId w:val="3"/>
        </w:numPr>
        <w:rPr>
          <w:rFonts w:ascii="Arial" w:hAnsi="Arial" w:cs="Arial"/>
          <w:color w:val="A6A6A6" w:themeColor="background1" w:themeShade="A6"/>
        </w:rPr>
      </w:pPr>
      <w:commentRangeStart w:id="5"/>
      <w:r w:rsidRPr="00E61AC3">
        <w:rPr>
          <w:rFonts w:ascii="Arial" w:hAnsi="Arial" w:cs="Arial"/>
        </w:rPr>
        <w:lastRenderedPageBreak/>
        <w:t>Einordnung der Stunde in die Unterrichtseinheit</w:t>
      </w:r>
      <w:commentRangeEnd w:id="5"/>
      <w:r w:rsidR="00150B77" w:rsidRPr="00E61AC3">
        <w:rPr>
          <w:rStyle w:val="Kommentarzeichen"/>
          <w:rFonts w:ascii="Arial" w:hAnsi="Arial" w:cs="Arial"/>
          <w:sz w:val="22"/>
          <w:szCs w:val="22"/>
        </w:rPr>
        <w:commentReference w:id="5"/>
      </w:r>
      <w:r w:rsidR="00D1675C">
        <w:rPr>
          <w:rFonts w:ascii="Arial" w:hAnsi="Arial" w:cs="Arial"/>
        </w:rPr>
        <w:t xml:space="preserve"> </w:t>
      </w:r>
      <w:r w:rsidR="00D1675C" w:rsidRPr="00477A56">
        <w:rPr>
          <w:rFonts w:ascii="Arial" w:hAnsi="Arial" w:cs="Arial"/>
          <w:color w:val="A6A6A6" w:themeColor="background1" w:themeShade="A6"/>
          <w:sz w:val="20"/>
          <w:szCs w:val="20"/>
        </w:rPr>
        <w:t>(s. weiteres Beispiel für das Fach Deutsch unter Punkt 8)</w:t>
      </w:r>
    </w:p>
    <w:p w14:paraId="6AA7EE6B" w14:textId="77777777" w:rsidR="0063031D" w:rsidRPr="00477A56" w:rsidRDefault="0063031D" w:rsidP="00D15719">
      <w:pPr>
        <w:pStyle w:val="Fuzeile"/>
        <w:rPr>
          <w:rFonts w:ascii="Arial" w:hAnsi="Arial" w:cs="Arial"/>
          <w:color w:val="A6A6A6" w:themeColor="background1" w:themeShade="A6"/>
          <w:sz w:val="18"/>
          <w:szCs w:val="18"/>
        </w:rPr>
      </w:pPr>
    </w:p>
    <w:tbl>
      <w:tblPr>
        <w:tblStyle w:val="Tabellenraster"/>
        <w:tblW w:w="0" w:type="auto"/>
        <w:tblLook w:val="04A0" w:firstRow="1" w:lastRow="0" w:firstColumn="1" w:lastColumn="0" w:noHBand="0" w:noVBand="1"/>
      </w:tblPr>
      <w:tblGrid>
        <w:gridCol w:w="7138"/>
        <w:gridCol w:w="7139"/>
      </w:tblGrid>
      <w:tr w:rsidR="00D1675C" w:rsidRPr="00E61AC3" w14:paraId="6D33477C" w14:textId="77777777" w:rsidTr="00D1675C">
        <w:trPr>
          <w:trHeight w:val="672"/>
        </w:trPr>
        <w:tc>
          <w:tcPr>
            <w:tcW w:w="14277" w:type="dxa"/>
            <w:gridSpan w:val="2"/>
          </w:tcPr>
          <w:p w14:paraId="40AB577A" w14:textId="5B94D26E" w:rsidR="00D1675C" w:rsidRPr="00E61AC3" w:rsidRDefault="00D1675C" w:rsidP="00205113">
            <w:pPr>
              <w:pStyle w:val="Fuzeile"/>
              <w:rPr>
                <w:rFonts w:ascii="Arial" w:hAnsi="Arial" w:cs="Arial"/>
                <w:sz w:val="20"/>
                <w:szCs w:val="18"/>
              </w:rPr>
            </w:pPr>
            <w:r w:rsidRPr="00E61AC3">
              <w:rPr>
                <w:rFonts w:ascii="Arial" w:hAnsi="Arial" w:cs="Arial"/>
                <w:b/>
                <w:sz w:val="20"/>
                <w:szCs w:val="20"/>
              </w:rPr>
              <w:t>Thema der Unterrichtseinheit:</w:t>
            </w:r>
            <w:r w:rsidRPr="00E61AC3">
              <w:rPr>
                <w:rFonts w:ascii="Arial" w:hAnsi="Arial" w:cs="Arial"/>
                <w:sz w:val="20"/>
                <w:szCs w:val="20"/>
              </w:rPr>
              <w:br/>
            </w:r>
            <w:r w:rsidRPr="00E61AC3">
              <w:rPr>
                <w:rFonts w:ascii="Arial" w:hAnsi="Arial" w:cs="Arial"/>
              </w:rPr>
              <w:t xml:space="preserve"> </w:t>
            </w:r>
            <w:sdt>
              <w:sdtPr>
                <w:rPr>
                  <w:rFonts w:ascii="Arial" w:hAnsi="Arial" w:cs="Arial"/>
                  <w:color w:val="A6A6A6" w:themeColor="background1" w:themeShade="A6"/>
                </w:rPr>
                <w:id w:val="-1303388392"/>
                <w:placeholder>
                  <w:docPart w:val="B1D90FA198C14E09BB0D5852C197D3A4"/>
                </w:placeholder>
              </w:sdtPr>
              <w:sdtEndPr/>
              <w:sdtContent>
                <w:r w:rsidR="0019287B" w:rsidRPr="00591696">
                  <w:rPr>
                    <w:rFonts w:ascii="Arial" w:hAnsi="Arial" w:cs="Arial"/>
                    <w:b/>
                    <w:color w:val="A6A6A6" w:themeColor="background1" w:themeShade="A6"/>
                  </w:rPr>
                  <w:t>Tiere und Pflanzen in unseren heimischen Gewässern</w:t>
                </w:r>
              </w:sdtContent>
            </w:sdt>
            <w:r w:rsidRPr="00372BEE">
              <w:rPr>
                <w:rFonts w:ascii="Arial" w:hAnsi="Arial" w:cs="Arial"/>
                <w:color w:val="A6A6A6" w:themeColor="background1" w:themeShade="A6"/>
              </w:rPr>
              <w:t xml:space="preserve"> </w:t>
            </w:r>
          </w:p>
          <w:p w14:paraId="3E696ACE" w14:textId="3B3A65B6" w:rsidR="00D1675C" w:rsidRPr="008B7C14" w:rsidRDefault="00D1675C" w:rsidP="00D1675C">
            <w:pPr>
              <w:pStyle w:val="Aufzhlungszeichen"/>
              <w:numPr>
                <w:ilvl w:val="0"/>
                <w:numId w:val="0"/>
              </w:numPr>
              <w:rPr>
                <w:rFonts w:ascii="Arial" w:hAnsi="Arial" w:cs="Arial"/>
                <w:color w:val="BFBFBF" w:themeColor="background1" w:themeShade="BF"/>
                <w:sz w:val="20"/>
                <w:szCs w:val="20"/>
              </w:rPr>
            </w:pPr>
          </w:p>
        </w:tc>
      </w:tr>
      <w:tr w:rsidR="009B79E3" w:rsidRPr="00E61AC3" w14:paraId="2A97FB86" w14:textId="77777777" w:rsidTr="009B79E3">
        <w:tc>
          <w:tcPr>
            <w:tcW w:w="7138" w:type="dxa"/>
          </w:tcPr>
          <w:p w14:paraId="634A5A67" w14:textId="74B83182" w:rsidR="009B79E3" w:rsidRPr="00E61AC3" w:rsidRDefault="00C12173" w:rsidP="00D15719">
            <w:pPr>
              <w:pStyle w:val="Fuzeile"/>
              <w:rPr>
                <w:rFonts w:ascii="Arial" w:hAnsi="Arial" w:cs="Arial"/>
                <w:b/>
                <w:sz w:val="20"/>
                <w:szCs w:val="20"/>
              </w:rPr>
            </w:pPr>
            <w:r w:rsidRPr="00E61AC3">
              <w:rPr>
                <w:rFonts w:ascii="Arial" w:hAnsi="Arial" w:cs="Arial"/>
                <w:b/>
                <w:sz w:val="20"/>
                <w:szCs w:val="20"/>
              </w:rPr>
              <w:t>Thema der Unterrichtsstunde</w:t>
            </w:r>
          </w:p>
        </w:tc>
        <w:tc>
          <w:tcPr>
            <w:tcW w:w="7139" w:type="dxa"/>
          </w:tcPr>
          <w:p w14:paraId="367B1316" w14:textId="028C614D" w:rsidR="009B79E3" w:rsidRPr="00E61AC3" w:rsidRDefault="00C12173" w:rsidP="00D15719">
            <w:pPr>
              <w:pStyle w:val="Fuzeile"/>
              <w:rPr>
                <w:rFonts w:ascii="Arial" w:hAnsi="Arial" w:cs="Arial"/>
                <w:b/>
                <w:sz w:val="20"/>
                <w:szCs w:val="20"/>
              </w:rPr>
            </w:pPr>
            <w:r w:rsidRPr="00E61AC3">
              <w:rPr>
                <w:rFonts w:ascii="Arial" w:hAnsi="Arial" w:cs="Arial"/>
                <w:b/>
                <w:sz w:val="20"/>
                <w:szCs w:val="20"/>
              </w:rPr>
              <w:t>Schwerpunkt der Kompetenzentwicklung</w:t>
            </w:r>
          </w:p>
        </w:tc>
      </w:tr>
      <w:tr w:rsidR="009B79E3" w:rsidRPr="00E61AC3" w14:paraId="0ADE84ED" w14:textId="77777777" w:rsidTr="009B79E3">
        <w:sdt>
          <w:sdtPr>
            <w:rPr>
              <w:rFonts w:ascii="Arial" w:hAnsi="Arial" w:cs="Arial"/>
              <w:color w:val="A6A6A6" w:themeColor="background1" w:themeShade="A6"/>
            </w:rPr>
            <w:id w:val="206921658"/>
            <w:placeholder>
              <w:docPart w:val="DefaultPlaceholder_1081868574"/>
            </w:placeholder>
          </w:sdtPr>
          <w:sdtEndPr/>
          <w:sdtContent>
            <w:tc>
              <w:tcPr>
                <w:tcW w:w="7138" w:type="dxa"/>
              </w:tcPr>
              <w:p w14:paraId="239916ED" w14:textId="5673EE39" w:rsidR="009B79E3" w:rsidRPr="00591696" w:rsidRDefault="00D52C10" w:rsidP="00D15719">
                <w:pPr>
                  <w:pStyle w:val="Fuzeile"/>
                  <w:rPr>
                    <w:rFonts w:ascii="Arial" w:hAnsi="Arial" w:cs="Arial"/>
                    <w:color w:val="A6A6A6" w:themeColor="background1" w:themeShade="A6"/>
                  </w:rPr>
                </w:pPr>
                <w:r w:rsidRPr="00591696">
                  <w:rPr>
                    <w:rFonts w:ascii="Arial" w:hAnsi="Arial" w:cs="Arial"/>
                    <w:color w:val="A6A6A6" w:themeColor="background1" w:themeShade="A6"/>
                  </w:rPr>
                  <w:t>1.</w:t>
                </w:r>
                <w:r w:rsidR="00DB4004">
                  <w:rPr>
                    <w:rFonts w:ascii="Arial" w:hAnsi="Arial" w:cs="Arial"/>
                    <w:color w:val="A6A6A6" w:themeColor="background1" w:themeShade="A6"/>
                  </w:rPr>
                  <w:t xml:space="preserve"> </w:t>
                </w:r>
                <w:r w:rsidRPr="00591696">
                  <w:rPr>
                    <w:rFonts w:ascii="Arial" w:hAnsi="Arial" w:cs="Arial"/>
                    <w:color w:val="A6A6A6" w:themeColor="background1" w:themeShade="A6"/>
                  </w:rPr>
                  <w:t>Wer lebt im und am Wasser? Wir erforschen Gewässer in Schulnähe</w:t>
                </w:r>
              </w:p>
            </w:tc>
          </w:sdtContent>
        </w:sdt>
        <w:sdt>
          <w:sdtPr>
            <w:rPr>
              <w:rFonts w:ascii="Arial" w:hAnsi="Arial" w:cs="Arial"/>
              <w:color w:val="A6A6A6" w:themeColor="background1" w:themeShade="A6"/>
            </w:rPr>
            <w:id w:val="-1077514199"/>
            <w:placeholder>
              <w:docPart w:val="DefaultPlaceholder_1081868574"/>
            </w:placeholder>
          </w:sdtPr>
          <w:sdtEndPr/>
          <w:sdtContent>
            <w:tc>
              <w:tcPr>
                <w:tcW w:w="7139" w:type="dxa"/>
              </w:tcPr>
              <w:p w14:paraId="4B4F1BCF" w14:textId="7AE6F325" w:rsidR="0006562E" w:rsidRPr="0045696A" w:rsidRDefault="000533B0" w:rsidP="0006562E">
                <w:pPr>
                  <w:pStyle w:val="Fuzeile"/>
                  <w:rPr>
                    <w:rFonts w:ascii="Arial" w:hAnsi="Arial" w:cs="Arial"/>
                    <w:b/>
                    <w:i/>
                    <w:color w:val="A6A6A6" w:themeColor="background1" w:themeShade="A6"/>
                  </w:rPr>
                </w:pPr>
                <w:r w:rsidRPr="0045696A">
                  <w:rPr>
                    <w:rFonts w:ascii="Arial" w:hAnsi="Arial" w:cs="Arial"/>
                    <w:b/>
                    <w:i/>
                    <w:color w:val="A6A6A6" w:themeColor="background1" w:themeShade="A6"/>
                  </w:rPr>
                  <w:t>Handeln</w:t>
                </w:r>
              </w:p>
              <w:p w14:paraId="4311545E" w14:textId="34EAC125" w:rsidR="009B79E3" w:rsidRPr="00591696" w:rsidRDefault="0006562E" w:rsidP="0006562E">
                <w:pPr>
                  <w:pStyle w:val="Fuzeile"/>
                  <w:rPr>
                    <w:rFonts w:ascii="Arial" w:hAnsi="Arial" w:cs="Arial"/>
                    <w:color w:val="A6A6A6" w:themeColor="background1" w:themeShade="A6"/>
                  </w:rPr>
                </w:pPr>
                <w:r w:rsidRPr="00591696">
                  <w:rPr>
                    <w:rFonts w:ascii="Arial" w:hAnsi="Arial" w:cs="Arial"/>
                    <w:color w:val="A6A6A6" w:themeColor="background1" w:themeShade="A6"/>
                  </w:rPr>
                  <w:t>Gewässerarten, Wasserpflanzen und -tiere entdecken, beobachten, beschreiben und protokollieren (Exkursion an den Schlosspark-Teich)</w:t>
                </w:r>
              </w:p>
            </w:tc>
          </w:sdtContent>
        </w:sdt>
      </w:tr>
      <w:tr w:rsidR="009B79E3" w:rsidRPr="00E61AC3" w14:paraId="3608F55E" w14:textId="77777777" w:rsidTr="009B79E3">
        <w:sdt>
          <w:sdtPr>
            <w:rPr>
              <w:rFonts w:ascii="Arial" w:hAnsi="Arial" w:cs="Arial"/>
              <w:color w:val="A6A6A6" w:themeColor="background1" w:themeShade="A6"/>
            </w:rPr>
            <w:id w:val="-83998302"/>
            <w:placeholder>
              <w:docPart w:val="DefaultPlaceholder_1081868574"/>
            </w:placeholder>
          </w:sdtPr>
          <w:sdtEndPr/>
          <w:sdtContent>
            <w:sdt>
              <w:sdtPr>
                <w:rPr>
                  <w:rFonts w:ascii="Arial" w:hAnsi="Arial" w:cs="Arial"/>
                  <w:color w:val="A6A6A6" w:themeColor="background1" w:themeShade="A6"/>
                </w:rPr>
                <w:id w:val="-153913084"/>
                <w:placeholder>
                  <w:docPart w:val="01C7CADF53C744D38DA26E3F50537991"/>
                </w:placeholder>
              </w:sdtPr>
              <w:sdtEndPr/>
              <w:sdtContent>
                <w:tc>
                  <w:tcPr>
                    <w:tcW w:w="7138" w:type="dxa"/>
                  </w:tcPr>
                  <w:p w14:paraId="159E255B" w14:textId="428281EA" w:rsidR="009B79E3" w:rsidRPr="00591696" w:rsidRDefault="00D52C10" w:rsidP="00D15719">
                    <w:pPr>
                      <w:pStyle w:val="Fuzeile"/>
                      <w:rPr>
                        <w:rFonts w:ascii="Arial" w:hAnsi="Arial" w:cs="Arial"/>
                        <w:color w:val="A6A6A6" w:themeColor="background1" w:themeShade="A6"/>
                      </w:rPr>
                    </w:pPr>
                    <w:r w:rsidRPr="00591696">
                      <w:rPr>
                        <w:rFonts w:ascii="Arial" w:hAnsi="Arial" w:cs="Arial"/>
                        <w:color w:val="A6A6A6" w:themeColor="background1" w:themeShade="A6"/>
                      </w:rPr>
                      <w:t>2.</w:t>
                    </w:r>
                    <w:r w:rsidR="00DB4004">
                      <w:rPr>
                        <w:rFonts w:ascii="Arial" w:hAnsi="Arial" w:cs="Arial"/>
                        <w:color w:val="A6A6A6" w:themeColor="background1" w:themeShade="A6"/>
                      </w:rPr>
                      <w:t xml:space="preserve"> </w:t>
                    </w:r>
                    <w:r w:rsidRPr="00591696">
                      <w:rPr>
                        <w:rFonts w:ascii="Arial" w:hAnsi="Arial" w:cs="Arial"/>
                        <w:color w:val="A6A6A6" w:themeColor="background1" w:themeShade="A6"/>
                      </w:rPr>
                      <w:t>Protokolle auswerten: Lebensraum Wasser: Tiere an und in Gewässern 1</w:t>
                    </w:r>
                  </w:p>
                </w:tc>
              </w:sdtContent>
            </w:sdt>
          </w:sdtContent>
        </w:sdt>
        <w:sdt>
          <w:sdtPr>
            <w:rPr>
              <w:rFonts w:ascii="Arial" w:hAnsi="Arial" w:cs="Arial"/>
              <w:color w:val="A6A6A6" w:themeColor="background1" w:themeShade="A6"/>
            </w:rPr>
            <w:id w:val="1295800540"/>
            <w:placeholder>
              <w:docPart w:val="DefaultPlaceholder_1081868574"/>
            </w:placeholder>
          </w:sdtPr>
          <w:sdtEndPr/>
          <w:sdtContent>
            <w:sdt>
              <w:sdtPr>
                <w:rPr>
                  <w:rFonts w:ascii="Arial" w:hAnsi="Arial" w:cs="Arial"/>
                  <w:color w:val="A6A6A6" w:themeColor="background1" w:themeShade="A6"/>
                </w:rPr>
                <w:id w:val="-1875844935"/>
                <w:placeholder>
                  <w:docPart w:val="1F2456F5070D456E8DB8D91A38A8629C"/>
                </w:placeholder>
              </w:sdtPr>
              <w:sdtEndPr/>
              <w:sdtContent>
                <w:tc>
                  <w:tcPr>
                    <w:tcW w:w="7139" w:type="dxa"/>
                  </w:tcPr>
                  <w:p w14:paraId="6F0BE2CE" w14:textId="58563B4E" w:rsidR="009B79E3" w:rsidRPr="00591696" w:rsidRDefault="0006562E" w:rsidP="002A6B39">
                    <w:pPr>
                      <w:pStyle w:val="Fuzeile"/>
                      <w:rPr>
                        <w:rFonts w:ascii="Arial" w:hAnsi="Arial" w:cs="Arial"/>
                        <w:color w:val="A6A6A6" w:themeColor="background1" w:themeShade="A6"/>
                      </w:rPr>
                    </w:pPr>
                    <w:r w:rsidRPr="0045696A">
                      <w:rPr>
                        <w:rFonts w:ascii="Arial" w:hAnsi="Arial" w:cs="Arial"/>
                        <w:b/>
                        <w:i/>
                        <w:color w:val="A6A6A6" w:themeColor="background1" w:themeShade="A6"/>
                      </w:rPr>
                      <w:t>Erkennen</w:t>
                    </w:r>
                    <w:r w:rsidRPr="00591696">
                      <w:rPr>
                        <w:rFonts w:ascii="Arial" w:hAnsi="Arial" w:cs="Arial"/>
                        <w:color w:val="A6A6A6" w:themeColor="background1" w:themeShade="A6"/>
                      </w:rPr>
                      <w:br/>
                      <w:t>Pr</w:t>
                    </w:r>
                    <w:r w:rsidR="00CB4966" w:rsidRPr="00591696">
                      <w:rPr>
                        <w:rFonts w:ascii="Arial" w:hAnsi="Arial" w:cs="Arial"/>
                        <w:color w:val="A6A6A6" w:themeColor="background1" w:themeShade="A6"/>
                      </w:rPr>
                      <w:t>otokollieren</w:t>
                    </w:r>
                    <w:r w:rsidRPr="00591696">
                      <w:rPr>
                        <w:rFonts w:ascii="Arial" w:hAnsi="Arial" w:cs="Arial"/>
                        <w:color w:val="A6A6A6" w:themeColor="background1" w:themeShade="A6"/>
                      </w:rPr>
                      <w:t xml:space="preserve">, Sachtexten und dem Internet Informationen zu Wassertieren entnehmen </w:t>
                    </w:r>
                  </w:p>
                </w:tc>
              </w:sdtContent>
            </w:sdt>
          </w:sdtContent>
        </w:sdt>
      </w:tr>
      <w:tr w:rsidR="005E6948" w:rsidRPr="00E61AC3" w14:paraId="5D1962A4" w14:textId="77777777" w:rsidTr="009B79E3">
        <w:sdt>
          <w:sdtPr>
            <w:rPr>
              <w:rFonts w:ascii="Arial" w:hAnsi="Arial" w:cs="Arial"/>
              <w:color w:val="A6A6A6" w:themeColor="background1" w:themeShade="A6"/>
            </w:rPr>
            <w:id w:val="1612623944"/>
            <w:placeholder>
              <w:docPart w:val="C01634A0A5944D57937489AF2C7D5F58"/>
            </w:placeholder>
          </w:sdtPr>
          <w:sdtEndPr/>
          <w:sdtContent>
            <w:tc>
              <w:tcPr>
                <w:tcW w:w="7138" w:type="dxa"/>
              </w:tcPr>
              <w:p w14:paraId="10B9ECCB" w14:textId="44287B22" w:rsidR="005E6948" w:rsidRPr="00591696" w:rsidRDefault="00D52C10" w:rsidP="005E6948">
                <w:pPr>
                  <w:pStyle w:val="Fuzeile"/>
                  <w:rPr>
                    <w:rFonts w:ascii="Arial" w:hAnsi="Arial" w:cs="Arial"/>
                    <w:color w:val="A6A6A6" w:themeColor="background1" w:themeShade="A6"/>
                  </w:rPr>
                </w:pPr>
                <w:r w:rsidRPr="00591696">
                  <w:rPr>
                    <w:rFonts w:ascii="Arial" w:hAnsi="Arial" w:cs="Arial"/>
                    <w:color w:val="A6A6A6" w:themeColor="background1" w:themeShade="A6"/>
                  </w:rPr>
                  <w:t>3.Tiere in und an Gewässern 2</w:t>
                </w:r>
              </w:p>
            </w:tc>
          </w:sdtContent>
        </w:sdt>
        <w:tc>
          <w:tcPr>
            <w:tcW w:w="7139" w:type="dxa"/>
          </w:tcPr>
          <w:sdt>
            <w:sdtPr>
              <w:rPr>
                <w:rFonts w:ascii="Arial" w:hAnsi="Arial" w:cs="Arial"/>
                <w:color w:val="A6A6A6" w:themeColor="background1" w:themeShade="A6"/>
              </w:rPr>
              <w:id w:val="-2145884104"/>
              <w:placeholder>
                <w:docPart w:val="A495929E07214BA990C17A13FE47A3CA"/>
              </w:placeholder>
            </w:sdtPr>
            <w:sdtEndPr/>
            <w:sdtContent>
              <w:p w14:paraId="1FA190AD" w14:textId="77777777" w:rsidR="0006562E" w:rsidRPr="0045696A" w:rsidRDefault="0006562E" w:rsidP="0006562E">
                <w:pPr>
                  <w:pStyle w:val="Fuzeile"/>
                  <w:rPr>
                    <w:rFonts w:ascii="Arial" w:hAnsi="Arial" w:cs="Arial"/>
                    <w:b/>
                    <w:i/>
                    <w:color w:val="A6A6A6" w:themeColor="background1" w:themeShade="A6"/>
                  </w:rPr>
                </w:pPr>
                <w:r w:rsidRPr="0045696A">
                  <w:rPr>
                    <w:rFonts w:ascii="Arial" w:hAnsi="Arial" w:cs="Arial"/>
                    <w:b/>
                    <w:i/>
                    <w:color w:val="A6A6A6" w:themeColor="background1" w:themeShade="A6"/>
                  </w:rPr>
                  <w:t>Urteilen</w:t>
                </w:r>
              </w:p>
              <w:p w14:paraId="47BDF2D3" w14:textId="3E77B300" w:rsidR="005E6948" w:rsidRPr="00591696" w:rsidRDefault="0006562E" w:rsidP="005E6948">
                <w:pPr>
                  <w:pStyle w:val="Fuzeile"/>
                  <w:rPr>
                    <w:rFonts w:ascii="Arial" w:hAnsi="Arial" w:cs="Arial"/>
                    <w:color w:val="A6A6A6" w:themeColor="background1" w:themeShade="A6"/>
                  </w:rPr>
                </w:pPr>
                <w:r w:rsidRPr="00591696">
                  <w:rPr>
                    <w:rFonts w:ascii="Arial" w:hAnsi="Arial" w:cs="Arial"/>
                    <w:color w:val="A6A6A6" w:themeColor="background1" w:themeShade="A6"/>
                  </w:rPr>
                  <w:t>Ausgewählte (wassergebundene) Tierarten den Amphibien, Vögeln, Fischen, Weichtieren, Säugetieren und Insekten zuordnen</w:t>
                </w:r>
              </w:p>
            </w:sdtContent>
          </w:sdt>
        </w:tc>
      </w:tr>
      <w:tr w:rsidR="005E6948" w:rsidRPr="00E61AC3" w14:paraId="19113878" w14:textId="77777777" w:rsidTr="009B79E3">
        <w:sdt>
          <w:sdtPr>
            <w:rPr>
              <w:rFonts w:ascii="Arial" w:hAnsi="Arial" w:cs="Arial"/>
              <w:color w:val="A6A6A6" w:themeColor="background1" w:themeShade="A6"/>
            </w:rPr>
            <w:id w:val="344137463"/>
            <w:placeholder>
              <w:docPart w:val="DefaultPlaceholder_1081868574"/>
            </w:placeholder>
          </w:sdtPr>
          <w:sdtEndPr/>
          <w:sdtContent>
            <w:tc>
              <w:tcPr>
                <w:tcW w:w="7138" w:type="dxa"/>
              </w:tcPr>
              <w:p w14:paraId="31EA0D30" w14:textId="150225A0" w:rsidR="005E6948" w:rsidRPr="00591696" w:rsidRDefault="00D52C10" w:rsidP="005E6948">
                <w:pPr>
                  <w:pStyle w:val="Fuzeile"/>
                  <w:rPr>
                    <w:rFonts w:ascii="Arial" w:hAnsi="Arial" w:cs="Arial"/>
                    <w:color w:val="A6A6A6" w:themeColor="background1" w:themeShade="A6"/>
                  </w:rPr>
                </w:pPr>
                <w:r w:rsidRPr="00591696">
                  <w:rPr>
                    <w:rFonts w:ascii="Arial" w:hAnsi="Arial" w:cs="Arial"/>
                    <w:color w:val="A6A6A6" w:themeColor="background1" w:themeShade="A6"/>
                  </w:rPr>
                  <w:t>4. Pflanzen in und an Gewässern u.b.B. des Schilfes</w:t>
                </w:r>
              </w:p>
            </w:tc>
          </w:sdtContent>
        </w:sdt>
        <w:tc>
          <w:tcPr>
            <w:tcW w:w="7139" w:type="dxa"/>
          </w:tcPr>
          <w:p w14:paraId="498BE857" w14:textId="77777777" w:rsidR="0006562E" w:rsidRPr="0045696A" w:rsidRDefault="0006562E" w:rsidP="0006562E">
            <w:pPr>
              <w:rPr>
                <w:rFonts w:ascii="Arial" w:hAnsi="Arial" w:cs="Arial"/>
                <w:b/>
                <w:i/>
                <w:color w:val="A6A6A6" w:themeColor="background1" w:themeShade="A6"/>
              </w:rPr>
            </w:pPr>
            <w:r w:rsidRPr="0045696A">
              <w:rPr>
                <w:rFonts w:ascii="Arial" w:hAnsi="Arial" w:cs="Arial"/>
                <w:b/>
                <w:i/>
                <w:color w:val="A6A6A6" w:themeColor="background1" w:themeShade="A6"/>
              </w:rPr>
              <w:t>Erkennen</w:t>
            </w:r>
          </w:p>
          <w:p w14:paraId="7B08BB95" w14:textId="175D2B73" w:rsidR="005E6948" w:rsidRPr="00591696" w:rsidRDefault="0006562E" w:rsidP="0006562E">
            <w:pPr>
              <w:pStyle w:val="Fuzeile"/>
              <w:rPr>
                <w:rFonts w:ascii="Arial" w:hAnsi="Arial" w:cs="Arial"/>
                <w:color w:val="A6A6A6" w:themeColor="background1" w:themeShade="A6"/>
              </w:rPr>
            </w:pPr>
            <w:r w:rsidRPr="00591696">
              <w:rPr>
                <w:rFonts w:ascii="Arial" w:hAnsi="Arial" w:cs="Arial"/>
                <w:color w:val="A6A6A6" w:themeColor="background1" w:themeShade="A6"/>
              </w:rPr>
              <w:t>Erklären die Schutzfunktion des Schilfes für die Tierwelt und den Gewässerschutz</w:t>
            </w:r>
          </w:p>
        </w:tc>
      </w:tr>
      <w:tr w:rsidR="00236CE1" w:rsidRPr="00E61AC3" w14:paraId="49805AA4" w14:textId="77777777" w:rsidTr="00EA79BE">
        <w:sdt>
          <w:sdtPr>
            <w:rPr>
              <w:rFonts w:ascii="Arial" w:hAnsi="Arial" w:cs="Arial"/>
              <w:color w:val="A6A6A6" w:themeColor="background1" w:themeShade="A6"/>
            </w:rPr>
            <w:id w:val="103092702"/>
            <w:placeholder>
              <w:docPart w:val="B076398EDD354A5597622AE71C64A829"/>
            </w:placeholder>
          </w:sdtPr>
          <w:sdtEndPr/>
          <w:sdtContent>
            <w:tc>
              <w:tcPr>
                <w:tcW w:w="7138" w:type="dxa"/>
                <w:shd w:val="clear" w:color="auto" w:fill="D9D9D9" w:themeFill="background1" w:themeFillShade="D9"/>
              </w:tcPr>
              <w:p w14:paraId="44B01874" w14:textId="385261A1" w:rsidR="00236CE1" w:rsidRPr="00591696" w:rsidRDefault="00236CE1" w:rsidP="00236CE1">
                <w:pPr>
                  <w:pStyle w:val="Fuzeile"/>
                  <w:rPr>
                    <w:rFonts w:ascii="Arial" w:hAnsi="Arial" w:cs="Arial"/>
                    <w:color w:val="A6A6A6" w:themeColor="background1" w:themeShade="A6"/>
                  </w:rPr>
                </w:pPr>
                <w:r w:rsidRPr="00591696">
                  <w:rPr>
                    <w:rFonts w:ascii="Arial" w:hAnsi="Arial" w:cs="Arial"/>
                    <w:b/>
                    <w:color w:val="A6A6A6" w:themeColor="background1" w:themeShade="A6"/>
                  </w:rPr>
                  <w:t>5.</w:t>
                </w:r>
                <w:r w:rsidR="00DB4004">
                  <w:rPr>
                    <w:rFonts w:ascii="Arial" w:hAnsi="Arial" w:cs="Arial"/>
                    <w:b/>
                    <w:color w:val="A6A6A6" w:themeColor="background1" w:themeShade="A6"/>
                  </w:rPr>
                  <w:t xml:space="preserve"> </w:t>
                </w:r>
                <w:r w:rsidRPr="00591696">
                  <w:rPr>
                    <w:rFonts w:ascii="Arial" w:hAnsi="Arial" w:cs="Arial"/>
                    <w:b/>
                    <w:color w:val="A6A6A6" w:themeColor="background1" w:themeShade="A6"/>
                  </w:rPr>
                  <w:t>Warum sich Wasserläufer auf dem Wasser bewegen können</w:t>
                </w:r>
              </w:p>
            </w:tc>
          </w:sdtContent>
        </w:sdt>
        <w:sdt>
          <w:sdtPr>
            <w:rPr>
              <w:rFonts w:ascii="Arial" w:hAnsi="Arial" w:cs="Arial"/>
              <w:color w:val="A6A6A6" w:themeColor="background1" w:themeShade="A6"/>
            </w:rPr>
            <w:id w:val="-942141072"/>
            <w:placeholder>
              <w:docPart w:val="A7F241AE389944718F24FE2E308A5C99"/>
            </w:placeholder>
          </w:sdtPr>
          <w:sdtEndPr/>
          <w:sdtContent>
            <w:tc>
              <w:tcPr>
                <w:tcW w:w="7139" w:type="dxa"/>
                <w:shd w:val="clear" w:color="auto" w:fill="D9D9D9" w:themeFill="background1" w:themeFillShade="D9"/>
              </w:tcPr>
              <w:p w14:paraId="0792A0FF" w14:textId="766099F9" w:rsidR="0006562E" w:rsidRPr="00591696" w:rsidRDefault="000533B0" w:rsidP="0006562E">
                <w:pPr>
                  <w:pStyle w:val="Fuzeile"/>
                  <w:rPr>
                    <w:rFonts w:ascii="Arial" w:hAnsi="Arial" w:cs="Arial"/>
                    <w:b/>
                    <w:i/>
                    <w:color w:val="A6A6A6" w:themeColor="background1" w:themeShade="A6"/>
                  </w:rPr>
                </w:pPr>
                <w:r>
                  <w:rPr>
                    <w:rFonts w:ascii="Arial" w:hAnsi="Arial" w:cs="Arial"/>
                    <w:b/>
                    <w:i/>
                    <w:color w:val="A6A6A6" w:themeColor="background1" w:themeShade="A6"/>
                  </w:rPr>
                  <w:t>Erkennen</w:t>
                </w:r>
              </w:p>
              <w:p w14:paraId="32A6F135" w14:textId="1F36FE93" w:rsidR="00236CE1" w:rsidRPr="00591696" w:rsidRDefault="0006562E" w:rsidP="0006562E">
                <w:pPr>
                  <w:pStyle w:val="Fuzeile"/>
                  <w:rPr>
                    <w:rFonts w:ascii="Arial" w:hAnsi="Arial" w:cs="Arial"/>
                    <w:color w:val="A6A6A6" w:themeColor="background1" w:themeShade="A6"/>
                  </w:rPr>
                </w:pPr>
                <w:r w:rsidRPr="00591696">
                  <w:rPr>
                    <w:rFonts w:ascii="Arial" w:hAnsi="Arial" w:cs="Arial"/>
                    <w:b/>
                    <w:color w:val="A6A6A6" w:themeColor="background1" w:themeShade="A6"/>
                  </w:rPr>
                  <w:t>Die Oberflächenspannung des Wassers als Bedingung für die Lebensraumanpassung des Wasserläufers experimentell ergründen</w:t>
                </w:r>
              </w:p>
            </w:tc>
          </w:sdtContent>
        </w:sdt>
      </w:tr>
      <w:tr w:rsidR="00236CE1" w:rsidRPr="00E61AC3" w14:paraId="35D6832F" w14:textId="77777777" w:rsidTr="009B79E3">
        <w:sdt>
          <w:sdtPr>
            <w:rPr>
              <w:rFonts w:ascii="Arial" w:hAnsi="Arial" w:cs="Arial"/>
              <w:color w:val="A6A6A6" w:themeColor="background1" w:themeShade="A6"/>
            </w:rPr>
            <w:id w:val="2107300968"/>
            <w:placeholder>
              <w:docPart w:val="E91B62F7FCD447AF84DA5CBAE41CF263"/>
            </w:placeholder>
          </w:sdtPr>
          <w:sdtEndPr/>
          <w:sdtContent>
            <w:sdt>
              <w:sdtPr>
                <w:rPr>
                  <w:rFonts w:ascii="Arial" w:hAnsi="Arial" w:cs="Arial"/>
                  <w:color w:val="A6A6A6" w:themeColor="background1" w:themeShade="A6"/>
                </w:rPr>
                <w:id w:val="655503688"/>
                <w:placeholder>
                  <w:docPart w:val="42D06C45D211419894C2107990B1CB13"/>
                </w:placeholder>
              </w:sdtPr>
              <w:sdtEndPr/>
              <w:sdtContent>
                <w:tc>
                  <w:tcPr>
                    <w:tcW w:w="7138" w:type="dxa"/>
                  </w:tcPr>
                  <w:p w14:paraId="17B6025B" w14:textId="77777777" w:rsidR="00236CE1" w:rsidRPr="00591696" w:rsidRDefault="00236CE1" w:rsidP="00236CE1">
                    <w:pPr>
                      <w:pStyle w:val="Fuzeile"/>
                      <w:rPr>
                        <w:rFonts w:ascii="Arial" w:hAnsi="Arial" w:cs="Arial"/>
                        <w:color w:val="A6A6A6" w:themeColor="background1" w:themeShade="A6"/>
                      </w:rPr>
                    </w:pPr>
                    <w:r w:rsidRPr="00591696">
                      <w:rPr>
                        <w:rFonts w:ascii="Arial" w:hAnsi="Arial" w:cs="Arial"/>
                        <w:color w:val="A6A6A6" w:themeColor="background1" w:themeShade="A6"/>
                      </w:rPr>
                      <w:t>6. Mini-Wassertiere – fast unsichtbar aber unverzichtbar</w:t>
                    </w:r>
                  </w:p>
                  <w:p w14:paraId="40AF40B0" w14:textId="3C852CB5" w:rsidR="00236CE1" w:rsidRPr="00591696" w:rsidRDefault="00236CE1" w:rsidP="00236CE1">
                    <w:pPr>
                      <w:pStyle w:val="Fuzeile"/>
                      <w:rPr>
                        <w:rFonts w:ascii="Arial" w:hAnsi="Arial" w:cs="Arial"/>
                        <w:color w:val="A6A6A6" w:themeColor="background1" w:themeShade="A6"/>
                      </w:rPr>
                    </w:pPr>
                  </w:p>
                </w:tc>
              </w:sdtContent>
            </w:sdt>
          </w:sdtContent>
        </w:sdt>
        <w:sdt>
          <w:sdtPr>
            <w:rPr>
              <w:rFonts w:ascii="Arial" w:hAnsi="Arial" w:cs="Arial"/>
              <w:color w:val="A6A6A6" w:themeColor="background1" w:themeShade="A6"/>
            </w:rPr>
            <w:id w:val="1626742466"/>
            <w:placeholder>
              <w:docPart w:val="82B84E002F3B4FC48C5DBD9D00A54CEB"/>
            </w:placeholder>
          </w:sdtPr>
          <w:sdtEndPr/>
          <w:sdtContent>
            <w:tc>
              <w:tcPr>
                <w:tcW w:w="7139" w:type="dxa"/>
              </w:tcPr>
              <w:p w14:paraId="1EAB8623" w14:textId="1AD05323" w:rsidR="0006562E" w:rsidRPr="0045696A" w:rsidRDefault="000533B0" w:rsidP="0006562E">
                <w:pPr>
                  <w:pStyle w:val="Fuzeile"/>
                  <w:rPr>
                    <w:rFonts w:ascii="Arial" w:hAnsi="Arial" w:cs="Arial"/>
                    <w:b/>
                    <w:i/>
                    <w:color w:val="A6A6A6" w:themeColor="background1" w:themeShade="A6"/>
                  </w:rPr>
                </w:pPr>
                <w:r w:rsidRPr="0045696A">
                  <w:rPr>
                    <w:rFonts w:ascii="Arial" w:hAnsi="Arial" w:cs="Arial"/>
                    <w:b/>
                    <w:i/>
                    <w:color w:val="A6A6A6" w:themeColor="background1" w:themeShade="A6"/>
                  </w:rPr>
                  <w:t>Handeln</w:t>
                </w:r>
              </w:p>
              <w:p w14:paraId="1E5173DC" w14:textId="3545BF10" w:rsidR="00236CE1" w:rsidRPr="00591696" w:rsidRDefault="0006562E" w:rsidP="0006562E">
                <w:pPr>
                  <w:pStyle w:val="Fuzeile"/>
                  <w:rPr>
                    <w:rFonts w:ascii="Arial" w:hAnsi="Arial" w:cs="Arial"/>
                    <w:color w:val="A6A6A6" w:themeColor="background1" w:themeShade="A6"/>
                  </w:rPr>
                </w:pPr>
                <w:r w:rsidRPr="00591696">
                  <w:rPr>
                    <w:rFonts w:ascii="Arial" w:hAnsi="Arial" w:cs="Arial"/>
                    <w:color w:val="A6A6A6" w:themeColor="background1" w:themeShade="A6"/>
                  </w:rPr>
                  <w:t xml:space="preserve">Wasserproben mit Kleinlebewesen der Spree entnehmen, mikroskopieren, protokollieren und Beobachtungen mit Informationen aus Lexika/Internet ergänzen. </w:t>
                </w:r>
              </w:p>
            </w:tc>
          </w:sdtContent>
        </w:sdt>
      </w:tr>
      <w:tr w:rsidR="00236CE1" w:rsidRPr="00E61AC3" w14:paraId="336D1CB1" w14:textId="77777777" w:rsidTr="009B79E3">
        <w:sdt>
          <w:sdtPr>
            <w:rPr>
              <w:rFonts w:ascii="Arial" w:hAnsi="Arial" w:cs="Arial"/>
              <w:color w:val="A6A6A6" w:themeColor="background1" w:themeShade="A6"/>
            </w:rPr>
            <w:id w:val="2006162174"/>
            <w:placeholder>
              <w:docPart w:val="C47551DC64D94B00A5A12A33A987DFBF"/>
            </w:placeholder>
          </w:sdtPr>
          <w:sdtEndPr/>
          <w:sdtContent>
            <w:tc>
              <w:tcPr>
                <w:tcW w:w="7138" w:type="dxa"/>
              </w:tcPr>
              <w:p w14:paraId="61955503" w14:textId="50A6E68E" w:rsidR="00236CE1" w:rsidRPr="00591696" w:rsidRDefault="00236CE1" w:rsidP="00236CE1">
                <w:pPr>
                  <w:pStyle w:val="Fuzeile"/>
                  <w:rPr>
                    <w:rFonts w:ascii="Arial" w:hAnsi="Arial" w:cs="Arial"/>
                    <w:color w:val="A6A6A6" w:themeColor="background1" w:themeShade="A6"/>
                  </w:rPr>
                </w:pPr>
                <w:r w:rsidRPr="00591696">
                  <w:rPr>
                    <w:rFonts w:ascii="Arial" w:hAnsi="Arial" w:cs="Arial"/>
                    <w:color w:val="A6A6A6" w:themeColor="background1" w:themeShade="A6"/>
                  </w:rPr>
                  <w:t>7. Warum Gewässer für den Menschen so wichtig sind</w:t>
                </w:r>
              </w:p>
            </w:tc>
          </w:sdtContent>
        </w:sdt>
        <w:sdt>
          <w:sdtPr>
            <w:rPr>
              <w:rFonts w:ascii="Arial" w:hAnsi="Arial" w:cs="Arial"/>
              <w:color w:val="A6A6A6" w:themeColor="background1" w:themeShade="A6"/>
            </w:rPr>
            <w:id w:val="1450207976"/>
            <w:placeholder>
              <w:docPart w:val="334DD12063D54693A122C66D5B8AFA9A"/>
            </w:placeholder>
          </w:sdtPr>
          <w:sdtEndPr/>
          <w:sdtContent>
            <w:bookmarkStart w:id="6" w:name="_GoBack" w:displacedByCustomXml="prev"/>
            <w:tc>
              <w:tcPr>
                <w:tcW w:w="7139" w:type="dxa"/>
              </w:tcPr>
              <w:p w14:paraId="30A260A6" w14:textId="5CB23901" w:rsidR="0006562E" w:rsidRPr="0045696A" w:rsidRDefault="000533B0" w:rsidP="0006562E">
                <w:pPr>
                  <w:pStyle w:val="Fuzeile"/>
                  <w:rPr>
                    <w:rFonts w:ascii="Arial" w:hAnsi="Arial" w:cs="Arial"/>
                    <w:b/>
                    <w:i/>
                    <w:color w:val="A6A6A6" w:themeColor="background1" w:themeShade="A6"/>
                  </w:rPr>
                </w:pPr>
                <w:r w:rsidRPr="0045696A">
                  <w:rPr>
                    <w:rFonts w:ascii="Arial" w:hAnsi="Arial" w:cs="Arial"/>
                    <w:b/>
                    <w:i/>
                    <w:color w:val="A6A6A6" w:themeColor="background1" w:themeShade="A6"/>
                  </w:rPr>
                  <w:t>Kommunizieren</w:t>
                </w:r>
              </w:p>
              <w:bookmarkEnd w:id="6"/>
              <w:p w14:paraId="38EB3C17" w14:textId="60629FFD" w:rsidR="00236CE1" w:rsidRPr="00591696" w:rsidRDefault="0006562E" w:rsidP="0006562E">
                <w:pPr>
                  <w:pStyle w:val="Fuzeile"/>
                  <w:rPr>
                    <w:rFonts w:ascii="Arial" w:hAnsi="Arial" w:cs="Arial"/>
                    <w:color w:val="A6A6A6" w:themeColor="background1" w:themeShade="A6"/>
                  </w:rPr>
                </w:pPr>
                <w:r w:rsidRPr="00591696">
                  <w:rPr>
                    <w:rFonts w:ascii="Arial" w:hAnsi="Arial" w:cs="Arial"/>
                    <w:color w:val="A6A6A6" w:themeColor="background1" w:themeShade="A6"/>
                  </w:rPr>
                  <w:t>Die Bedeutung der Gewässer für den Menschen erklären</w:t>
                </w:r>
              </w:p>
            </w:tc>
          </w:sdtContent>
        </w:sdt>
      </w:tr>
    </w:tbl>
    <w:p w14:paraId="57052160" w14:textId="77777777" w:rsidR="00B00A03" w:rsidRDefault="00B00A03" w:rsidP="00D15719">
      <w:pPr>
        <w:pStyle w:val="Fuzeile"/>
        <w:rPr>
          <w:rFonts w:ascii="Arial" w:hAnsi="Arial" w:cs="Arial"/>
          <w:sz w:val="18"/>
          <w:szCs w:val="18"/>
        </w:rPr>
      </w:pPr>
    </w:p>
    <w:p w14:paraId="2BDBA7B9" w14:textId="77777777" w:rsidR="000510DB" w:rsidRPr="00E61AC3" w:rsidRDefault="000510DB" w:rsidP="00D15719">
      <w:pPr>
        <w:pStyle w:val="Fuzeile"/>
        <w:rPr>
          <w:rFonts w:ascii="Arial" w:hAnsi="Arial" w:cs="Arial"/>
          <w:sz w:val="18"/>
          <w:szCs w:val="18"/>
        </w:rPr>
      </w:pPr>
    </w:p>
    <w:p w14:paraId="677BA49F" w14:textId="3E7BE9DB" w:rsidR="0063031D" w:rsidRPr="003F712D" w:rsidRDefault="00E61AC3" w:rsidP="00E61AC3">
      <w:pPr>
        <w:pStyle w:val="Fuzeile"/>
        <w:numPr>
          <w:ilvl w:val="0"/>
          <w:numId w:val="3"/>
        </w:numPr>
        <w:rPr>
          <w:rFonts w:ascii="Arial" w:hAnsi="Arial" w:cs="Arial"/>
        </w:rPr>
      </w:pPr>
      <w:commentRangeStart w:id="7"/>
      <w:r w:rsidRPr="003F712D">
        <w:rPr>
          <w:rFonts w:ascii="Arial" w:hAnsi="Arial" w:cs="Arial"/>
        </w:rPr>
        <w:t xml:space="preserve">Stand der </w:t>
      </w:r>
      <w:r w:rsidR="00C95844" w:rsidRPr="003F712D">
        <w:rPr>
          <w:rFonts w:ascii="Arial" w:hAnsi="Arial" w:cs="Arial"/>
        </w:rPr>
        <w:t xml:space="preserve">lerngruppenspezifischen </w:t>
      </w:r>
      <w:r w:rsidRPr="003F712D">
        <w:rPr>
          <w:rFonts w:ascii="Arial" w:hAnsi="Arial" w:cs="Arial"/>
        </w:rPr>
        <w:t>Kompetenzentwicklung</w:t>
      </w:r>
      <w:r w:rsidR="00633CA2" w:rsidRPr="003F712D">
        <w:rPr>
          <w:rFonts w:ascii="Arial" w:hAnsi="Arial" w:cs="Arial"/>
        </w:rPr>
        <w:t xml:space="preserve"> </w:t>
      </w:r>
      <w:commentRangeEnd w:id="7"/>
      <w:r w:rsidR="00633CA2" w:rsidRPr="003F712D">
        <w:rPr>
          <w:rStyle w:val="Kommentarzeichen"/>
          <w:rFonts w:ascii="Arial" w:hAnsi="Arial" w:cs="Arial"/>
          <w:sz w:val="22"/>
          <w:szCs w:val="22"/>
        </w:rPr>
        <w:commentReference w:id="7"/>
      </w:r>
      <w:r w:rsidR="00A91A88" w:rsidRPr="003F712D">
        <w:rPr>
          <w:rFonts w:ascii="Arial" w:hAnsi="Arial" w:cs="Arial"/>
        </w:rPr>
        <w:t>(Lerngruppenanalyse)</w:t>
      </w:r>
    </w:p>
    <w:p w14:paraId="2700B22E" w14:textId="77777777" w:rsidR="00633CA2" w:rsidRDefault="00633CA2" w:rsidP="00633CA2">
      <w:pPr>
        <w:pStyle w:val="Fuzeile"/>
        <w:ind w:left="720"/>
        <w:rPr>
          <w:rFonts w:ascii="Arial" w:hAnsi="Arial" w:cs="Arial"/>
        </w:rPr>
      </w:pPr>
    </w:p>
    <w:sdt>
      <w:sdtPr>
        <w:rPr>
          <w:rFonts w:ascii="Arial" w:hAnsi="Arial" w:cs="Arial"/>
        </w:rPr>
        <w:id w:val="-1420558477"/>
        <w:placeholder>
          <w:docPart w:val="8B71B14465ED46CFAA82DB56EC159F38"/>
        </w:placeholder>
      </w:sdtPr>
      <w:sdtEndPr>
        <w:rPr>
          <w:color w:val="D9D9D9" w:themeColor="background1" w:themeShade="D9"/>
          <w:sz w:val="20"/>
          <w:szCs w:val="20"/>
        </w:rPr>
      </w:sdtEndPr>
      <w:sdtContent>
        <w:p w14:paraId="3440F94D" w14:textId="77777777" w:rsidR="00DB4004" w:rsidRDefault="006D0690" w:rsidP="00DB4004">
          <w:pPr>
            <w:pStyle w:val="Fuzeile"/>
            <w:ind w:left="720"/>
            <w:jc w:val="both"/>
            <w:rPr>
              <w:rFonts w:ascii="Arial" w:hAnsi="Arial" w:cs="Arial"/>
              <w:color w:val="A6A6A6" w:themeColor="background1" w:themeShade="A6"/>
            </w:rPr>
          </w:pPr>
          <w:r w:rsidRPr="006D0690">
            <w:rPr>
              <w:rFonts w:ascii="Arial" w:hAnsi="Arial" w:cs="Arial"/>
              <w:color w:val="A6A6A6" w:themeColor="background1" w:themeShade="A6"/>
            </w:rPr>
            <w:t>Die Klasse besteht aus 23 SuS im Alter von 9 bis 11 Jahren.</w:t>
          </w:r>
        </w:p>
        <w:p w14:paraId="5BD5FEF5" w14:textId="33A13721" w:rsidR="00DB4004" w:rsidRDefault="006D0690" w:rsidP="00DB4004">
          <w:pPr>
            <w:pStyle w:val="Fuzeile"/>
            <w:ind w:left="720"/>
            <w:jc w:val="both"/>
            <w:rPr>
              <w:rFonts w:ascii="Arial" w:hAnsi="Arial" w:cs="Arial"/>
              <w:color w:val="A6A6A6" w:themeColor="background1" w:themeShade="A6"/>
            </w:rPr>
          </w:pPr>
          <w:r w:rsidRPr="006D0690">
            <w:rPr>
              <w:rFonts w:ascii="Arial" w:hAnsi="Arial" w:cs="Arial"/>
              <w:color w:val="A6A6A6" w:themeColor="background1" w:themeShade="A6"/>
            </w:rPr>
            <w:t xml:space="preserve">- Auffallend ist das </w:t>
          </w:r>
          <w:r w:rsidRPr="006D0690">
            <w:rPr>
              <w:rFonts w:ascii="Arial" w:hAnsi="Arial" w:cs="Arial"/>
              <w:i/>
              <w:color w:val="A6A6A6" w:themeColor="background1" w:themeShade="A6"/>
              <w:u w:val="single"/>
            </w:rPr>
            <w:t>Interesse vieler SuS an handlungsorientierten Tätigkeiten</w:t>
          </w:r>
          <w:r w:rsidRPr="006D0690">
            <w:rPr>
              <w:rFonts w:ascii="Arial" w:hAnsi="Arial" w:cs="Arial"/>
              <w:color w:val="A6A6A6" w:themeColor="background1" w:themeShade="A6"/>
            </w:rPr>
            <w:t xml:space="preserve">. Dieses Interesse soll auch in der heutigen Stunde im Zuge des Experimentierens aufgegriffen werde. Eigene </w:t>
          </w:r>
          <w:r w:rsidRPr="006D0690">
            <w:rPr>
              <w:rFonts w:ascii="Arial" w:hAnsi="Arial" w:cs="Arial"/>
              <w:i/>
              <w:color w:val="A6A6A6" w:themeColor="background1" w:themeShade="A6"/>
            </w:rPr>
            <w:t>Experimente</w:t>
          </w:r>
          <w:r w:rsidRPr="006D0690">
            <w:rPr>
              <w:rFonts w:ascii="Arial" w:hAnsi="Arial" w:cs="Arial"/>
              <w:color w:val="A6A6A6" w:themeColor="background1" w:themeShade="A6"/>
            </w:rPr>
            <w:t xml:space="preserve"> hat die Klasse bisher nur in Ausnahmefällen durchgeführt. Folglich ist hier ggf. Ermutigung und Hilfe zur Selbsthilfe durch den L. erforderlich, um die geforderten Versuche aktiv und in angemessener Geschwindigkeit </w:t>
          </w:r>
          <w:r w:rsidRPr="006D0690">
            <w:rPr>
              <w:rFonts w:ascii="Arial" w:hAnsi="Arial" w:cs="Arial"/>
              <w:color w:val="A6A6A6" w:themeColor="background1" w:themeShade="A6"/>
            </w:rPr>
            <w:lastRenderedPageBreak/>
            <w:t>durchzuführen. Das gilt besonders für die Phasen, in denen</w:t>
          </w:r>
          <w:r w:rsidRPr="006D0690">
            <w:rPr>
              <w:rFonts w:ascii="Arial" w:hAnsi="Arial" w:cs="Arial"/>
              <w:i/>
              <w:color w:val="A6A6A6" w:themeColor="background1" w:themeShade="A6"/>
            </w:rPr>
            <w:t xml:space="preserve"> </w:t>
          </w:r>
          <w:r w:rsidRPr="006D0690">
            <w:rPr>
              <w:rFonts w:ascii="Arial" w:hAnsi="Arial" w:cs="Arial"/>
              <w:color w:val="A6A6A6" w:themeColor="background1" w:themeShade="A6"/>
            </w:rPr>
            <w:t>das Lesen der Aufgabenstellungen Lesekompetenz und Konzentration erfordert.</w:t>
          </w:r>
          <w:r w:rsidRPr="006D0690">
            <w:rPr>
              <w:rFonts w:ascii="Arial" w:hAnsi="Arial" w:cs="Arial"/>
              <w:color w:val="A6A6A6" w:themeColor="background1" w:themeShade="A6"/>
            </w:rPr>
            <w:br/>
            <w:t xml:space="preserve">- </w:t>
          </w:r>
          <w:r w:rsidRPr="006D0690">
            <w:rPr>
              <w:rFonts w:ascii="Arial" w:hAnsi="Arial" w:cs="Arial"/>
              <w:i/>
              <w:color w:val="A6A6A6" w:themeColor="background1" w:themeShade="A6"/>
              <w:u w:val="single"/>
            </w:rPr>
            <w:t>Auseinandersetzungen mit Sachtexten</w:t>
          </w:r>
          <w:r w:rsidRPr="006D0690">
            <w:rPr>
              <w:rFonts w:ascii="Arial" w:hAnsi="Arial" w:cs="Arial"/>
              <w:color w:val="A6A6A6" w:themeColor="background1" w:themeShade="A6"/>
            </w:rPr>
            <w:t xml:space="preserve"> gehen die Kinder dagegen teilweise ungern an. Um den Sinn von Textarbeit verstärkt deutlich werden zu lassen, soll deshalb auch heute ein Sachtext im Zusammenhang mit praktischen Handlungen eingebracht werden.</w:t>
          </w:r>
          <w:r w:rsidRPr="006D0690">
            <w:rPr>
              <w:rFonts w:ascii="Arial" w:hAnsi="Arial" w:cs="Arial"/>
              <w:color w:val="A6A6A6" w:themeColor="background1" w:themeShade="A6"/>
            </w:rPr>
            <w:br/>
            <w:t xml:space="preserve">- </w:t>
          </w:r>
          <w:r w:rsidRPr="006D0690">
            <w:rPr>
              <w:rFonts w:ascii="Arial" w:hAnsi="Arial" w:cs="Arial"/>
              <w:color w:val="A6A6A6" w:themeColor="background1" w:themeShade="A6"/>
              <w:u w:val="single"/>
            </w:rPr>
            <w:t xml:space="preserve">Die </w:t>
          </w:r>
          <w:r w:rsidRPr="006D0690">
            <w:rPr>
              <w:rFonts w:ascii="Arial" w:hAnsi="Arial" w:cs="Arial"/>
              <w:i/>
              <w:color w:val="A6A6A6" w:themeColor="background1" w:themeShade="A6"/>
              <w:u w:val="single"/>
            </w:rPr>
            <w:t>Sprachkompetenz</w:t>
          </w:r>
          <w:r w:rsidRPr="006D0690">
            <w:rPr>
              <w:rFonts w:ascii="Arial" w:hAnsi="Arial" w:cs="Arial"/>
              <w:color w:val="A6A6A6" w:themeColor="background1" w:themeShade="A6"/>
            </w:rPr>
            <w:t xml:space="preserve"> ist bei den SuS äußerst heterogen ausgebildet. Während X im SU häufig sachliche Informationen in vollständigen Sätzen unter Anwendung korrekter Fachbegriffe formuliert, sind X und X kaum dazu in der Lage Fachbegriffe anzuwenden. Die </w:t>
          </w:r>
          <w:r w:rsidRPr="006D0690">
            <w:rPr>
              <w:rFonts w:ascii="Arial" w:hAnsi="Arial" w:cs="Arial"/>
              <w:i/>
              <w:color w:val="A6A6A6" w:themeColor="background1" w:themeShade="A6"/>
            </w:rPr>
            <w:t>Arbeitsbögen</w:t>
          </w:r>
          <w:r w:rsidRPr="006D0690">
            <w:rPr>
              <w:rFonts w:ascii="Arial" w:hAnsi="Arial" w:cs="Arial"/>
              <w:color w:val="A6A6A6" w:themeColor="background1" w:themeShade="A6"/>
            </w:rPr>
            <w:t xml:space="preserve"> sind deshalb mit Piktogrammen versehen und die Aufgaben wurden leicht verständlich und knapp verfasst. Ferner werden ggf. individuelle Hilfestellungen durch Gruppenmitglieder, L. und Klassenleiterin erfolgen. Explizite </w:t>
          </w:r>
          <w:r w:rsidRPr="006D0690">
            <w:rPr>
              <w:rFonts w:ascii="Arial" w:hAnsi="Arial" w:cs="Arial"/>
              <w:i/>
              <w:color w:val="A6A6A6" w:themeColor="background1" w:themeShade="A6"/>
            </w:rPr>
            <w:t>Differenzierung</w:t>
          </w:r>
          <w:r w:rsidRPr="006D0690">
            <w:rPr>
              <w:rFonts w:ascii="Arial" w:hAnsi="Arial" w:cs="Arial"/>
              <w:color w:val="A6A6A6" w:themeColor="background1" w:themeShade="A6"/>
            </w:rPr>
            <w:t xml:space="preserve"> wird bei der Ergebnissicherung in Form des Lückentextes vorgenommen, bei dem es drei Niveaus gibt, die sich durch Länge und Gliederung des Textes unterscheiden. Eine Differenzierungsmaßnahme zur Förderung der schneller arbeitenden SuS werden additiv Kärtchen mit „Forscherfragen“ zum W. angeboten, um Leerlauf zu vermeiden</w:t>
          </w:r>
          <w:r w:rsidR="00DB4004">
            <w:rPr>
              <w:rFonts w:ascii="Arial" w:hAnsi="Arial" w:cs="Arial"/>
              <w:color w:val="A6A6A6" w:themeColor="background1" w:themeShade="A6"/>
            </w:rPr>
            <w:t>.</w:t>
          </w:r>
        </w:p>
        <w:p w14:paraId="473F43A6" w14:textId="77777777" w:rsidR="00DB4004" w:rsidRDefault="006D0690" w:rsidP="00DB4004">
          <w:pPr>
            <w:pStyle w:val="Fuzeile"/>
            <w:ind w:left="720"/>
            <w:jc w:val="both"/>
            <w:rPr>
              <w:rFonts w:ascii="Arial" w:hAnsi="Arial" w:cs="Arial"/>
              <w:color w:val="A6A6A6" w:themeColor="background1" w:themeShade="A6"/>
            </w:rPr>
          </w:pPr>
          <w:r w:rsidRPr="006D0690">
            <w:rPr>
              <w:rFonts w:ascii="Arial" w:hAnsi="Arial" w:cs="Arial"/>
              <w:color w:val="A6A6A6" w:themeColor="background1" w:themeShade="A6"/>
            </w:rPr>
            <w:t xml:space="preserve">- Eine weitere signifikante Lernschwierigkeit besteht bei vielen SuS im </w:t>
          </w:r>
          <w:r w:rsidRPr="006D0690">
            <w:rPr>
              <w:rFonts w:ascii="Arial" w:hAnsi="Arial" w:cs="Arial"/>
              <w:i/>
              <w:color w:val="A6A6A6" w:themeColor="background1" w:themeShade="A6"/>
              <w:u w:val="single"/>
            </w:rPr>
            <w:t>Erfassen von schriftlichen Aufgabenstellungen</w:t>
          </w:r>
          <w:r w:rsidRPr="006D0690">
            <w:rPr>
              <w:rFonts w:ascii="Arial" w:hAnsi="Arial" w:cs="Arial"/>
              <w:color w:val="A6A6A6" w:themeColor="background1" w:themeShade="A6"/>
            </w:rPr>
            <w:t>, die z.T. eher durch mangelnden Konzentrationswillen als durch mangelnde kognitive Fähigkeiten zu erklären wäre. Nachdem ich anfangs den Fehler machte, auch Nachfragen zu beantworten, die aus Bequemlichkeit gestellt wurden, fordere ich mittlerweile konsequent zunächst eine ernsthaft selbständige Auseinandersetzung mit der Aufgabenstellung, bevor ich ggf. Antworten gebe. Dieses Auftreten wurde den SuS eingehend erklärt und zeigt bereits erste Erfolge.</w:t>
          </w:r>
        </w:p>
        <w:p w14:paraId="73328B27" w14:textId="77777777" w:rsidR="00DB4004" w:rsidRDefault="006D0690" w:rsidP="00DB4004">
          <w:pPr>
            <w:pStyle w:val="Fuzeile"/>
            <w:ind w:left="720"/>
            <w:jc w:val="both"/>
            <w:rPr>
              <w:rFonts w:ascii="Arial" w:hAnsi="Arial" w:cs="Arial"/>
              <w:color w:val="A6A6A6" w:themeColor="background1" w:themeShade="A6"/>
            </w:rPr>
          </w:pPr>
          <w:r w:rsidRPr="006D0690">
            <w:rPr>
              <w:rFonts w:ascii="Arial" w:hAnsi="Arial" w:cs="Arial"/>
              <w:color w:val="A6A6A6" w:themeColor="background1" w:themeShade="A6"/>
            </w:rPr>
            <w:t xml:space="preserve">- Der Großteil der SuS arbeitet bereits auf der </w:t>
          </w:r>
          <w:r w:rsidRPr="006D0690">
            <w:rPr>
              <w:rFonts w:ascii="Arial" w:hAnsi="Arial" w:cs="Arial"/>
              <w:i/>
              <w:color w:val="A6A6A6" w:themeColor="background1" w:themeShade="A6"/>
              <w:u w:val="single"/>
            </w:rPr>
            <w:t>Niveaustufe</w:t>
          </w:r>
          <w:r w:rsidRPr="006D0690">
            <w:rPr>
              <w:rFonts w:ascii="Arial" w:hAnsi="Arial" w:cs="Arial"/>
              <w:color w:val="A6A6A6" w:themeColor="background1" w:themeShade="A6"/>
            </w:rPr>
            <w:t xml:space="preserve"> C. Für X., X. und X wird weiterhin Niveaustufe B angesetzt.</w:t>
          </w:r>
          <w:r w:rsidRPr="006D0690">
            <w:rPr>
              <w:rFonts w:ascii="Arial" w:hAnsi="Arial" w:cs="Arial"/>
              <w:color w:val="A6A6A6" w:themeColor="background1" w:themeShade="A6"/>
            </w:rPr>
            <w:br/>
            <w:t xml:space="preserve">- Folgende SuS haben anerkannte </w:t>
          </w:r>
          <w:r w:rsidRPr="006D0690">
            <w:rPr>
              <w:rFonts w:ascii="Arial" w:hAnsi="Arial" w:cs="Arial"/>
              <w:i/>
              <w:color w:val="A6A6A6" w:themeColor="background1" w:themeShade="A6"/>
              <w:u w:val="single"/>
            </w:rPr>
            <w:t>Lernbehinderungen</w:t>
          </w:r>
          <w:r w:rsidRPr="006D0690">
            <w:rPr>
              <w:rFonts w:ascii="Arial" w:hAnsi="Arial" w:cs="Arial"/>
              <w:color w:val="A6A6A6" w:themeColor="background1" w:themeShade="A6"/>
            </w:rPr>
            <w:t>: X und X</w:t>
          </w:r>
        </w:p>
        <w:p w14:paraId="7B2AEC57" w14:textId="6CAAB95A" w:rsidR="00302116" w:rsidRDefault="006D0690" w:rsidP="00DB4004">
          <w:pPr>
            <w:pStyle w:val="Fuzeile"/>
            <w:ind w:left="720"/>
            <w:jc w:val="both"/>
            <w:rPr>
              <w:rFonts w:ascii="Arial" w:hAnsi="Arial" w:cs="Arial"/>
              <w:color w:val="A6A6A6" w:themeColor="background1" w:themeShade="A6"/>
            </w:rPr>
          </w:pPr>
          <w:r w:rsidRPr="006D0690">
            <w:rPr>
              <w:rFonts w:ascii="Arial" w:hAnsi="Arial" w:cs="Arial"/>
              <w:i/>
              <w:color w:val="A6A6A6" w:themeColor="background1" w:themeShade="A6"/>
              <w:u w:val="single"/>
            </w:rPr>
            <w:t>- Soziale Kompetenzen</w:t>
          </w:r>
          <w:r w:rsidRPr="006D0690">
            <w:rPr>
              <w:rFonts w:ascii="Arial" w:hAnsi="Arial" w:cs="Arial"/>
              <w:color w:val="A6A6A6" w:themeColor="background1" w:themeShade="A6"/>
            </w:rPr>
            <w:t>: Die SuS arbeiten überwiegend gerne und erfolgreich in unterschiedlich besetzten Gruppen. Nur X muss z. T. in Einzelgesprächen überzeugt werden, sich sinnvoll einzubringen. Insofern orientiert sich die Gruppenzusammensetzung in dieser Stunde pragmatisch an der sonstigen Sitzordnung</w:t>
          </w:r>
        </w:p>
        <w:p w14:paraId="60C06913" w14:textId="29874524" w:rsidR="00633CA2" w:rsidRPr="00591696" w:rsidRDefault="006D0690" w:rsidP="00591696">
          <w:pPr>
            <w:pStyle w:val="Fuzeile"/>
            <w:ind w:left="720"/>
            <w:rPr>
              <w:rFonts w:ascii="Arial" w:hAnsi="Arial" w:cs="Arial"/>
              <w:color w:val="A6A6A6" w:themeColor="background1" w:themeShade="A6"/>
            </w:rPr>
          </w:pPr>
          <w:r w:rsidRPr="006D0690">
            <w:rPr>
              <w:rFonts w:ascii="Arial" w:hAnsi="Arial" w:cs="Arial"/>
              <w:color w:val="A6A6A6" w:themeColor="background1" w:themeShade="A6"/>
            </w:rPr>
            <w:t>……</w:t>
          </w:r>
        </w:p>
      </w:sdtContent>
    </w:sdt>
    <w:p w14:paraId="5E0BBE73" w14:textId="77777777" w:rsidR="00E61AC3" w:rsidRPr="00E61AC3" w:rsidRDefault="00E61AC3" w:rsidP="00D15719">
      <w:pPr>
        <w:pStyle w:val="Fuzeile"/>
        <w:rPr>
          <w:rFonts w:ascii="Arial" w:hAnsi="Arial" w:cs="Arial"/>
        </w:rPr>
      </w:pPr>
    </w:p>
    <w:p w14:paraId="0EDE860C" w14:textId="614E9DAA" w:rsidR="008C35CF" w:rsidRDefault="006D29B5" w:rsidP="008C35CF">
      <w:pPr>
        <w:pStyle w:val="Fuzeile"/>
        <w:numPr>
          <w:ilvl w:val="0"/>
          <w:numId w:val="3"/>
        </w:numPr>
        <w:rPr>
          <w:rFonts w:ascii="Arial" w:hAnsi="Arial" w:cs="Arial"/>
        </w:rPr>
      </w:pPr>
      <w:commentRangeStart w:id="8"/>
      <w:r>
        <w:rPr>
          <w:rFonts w:ascii="Arial" w:hAnsi="Arial" w:cs="Arial"/>
        </w:rPr>
        <w:t>Angestrebt</w:t>
      </w:r>
      <w:r w:rsidR="00876182">
        <w:rPr>
          <w:rFonts w:ascii="Arial" w:hAnsi="Arial" w:cs="Arial"/>
        </w:rPr>
        <w:t>er Kompetenzerwerb/-zuwachs</w:t>
      </w:r>
      <w:r w:rsidR="00A91A88">
        <w:rPr>
          <w:rFonts w:ascii="Arial" w:hAnsi="Arial" w:cs="Arial"/>
        </w:rPr>
        <w:t xml:space="preserve"> und </w:t>
      </w:r>
      <w:r>
        <w:rPr>
          <w:rFonts w:ascii="Arial" w:hAnsi="Arial" w:cs="Arial"/>
        </w:rPr>
        <w:t>Standardkonkretisierung</w:t>
      </w:r>
      <w:commentRangeEnd w:id="8"/>
      <w:r w:rsidR="00F507AB">
        <w:rPr>
          <w:rStyle w:val="Kommentarzeichen"/>
        </w:rPr>
        <w:commentReference w:id="8"/>
      </w:r>
      <w:r w:rsidR="00477A56">
        <w:rPr>
          <w:rFonts w:ascii="Arial" w:hAnsi="Arial" w:cs="Arial"/>
        </w:rPr>
        <w:t xml:space="preserve"> </w:t>
      </w:r>
      <w:r w:rsidR="00477A56" w:rsidRPr="00477A56">
        <w:rPr>
          <w:rFonts w:ascii="Arial" w:hAnsi="Arial" w:cs="Arial"/>
          <w:color w:val="A6A6A6" w:themeColor="background1" w:themeShade="A6"/>
          <w:sz w:val="20"/>
          <w:szCs w:val="20"/>
        </w:rPr>
        <w:t>(s. weitere Beispiele aus dem Fach Deutsch unter Punkt 9)</w:t>
      </w:r>
    </w:p>
    <w:p w14:paraId="46AC1E46" w14:textId="77777777" w:rsidR="00E92BE5" w:rsidRDefault="00E92BE5" w:rsidP="00E92BE5">
      <w:pPr>
        <w:pStyle w:val="Fuzeile"/>
        <w:ind w:left="720"/>
        <w:rPr>
          <w:rFonts w:ascii="Arial" w:hAnsi="Arial" w:cs="Arial"/>
        </w:rPr>
      </w:pPr>
    </w:p>
    <w:p w14:paraId="32F23D97" w14:textId="37C31244" w:rsidR="008C35CF" w:rsidRPr="00A10186" w:rsidRDefault="00E92BE5" w:rsidP="00E92BE5">
      <w:pPr>
        <w:pStyle w:val="Aufzhlungszeichen"/>
        <w:numPr>
          <w:ilvl w:val="0"/>
          <w:numId w:val="0"/>
        </w:numPr>
        <w:ind w:left="720"/>
        <w:rPr>
          <w:rFonts w:ascii="Arial" w:hAnsi="Arial" w:cs="Arial"/>
        </w:rPr>
      </w:pPr>
      <w:r w:rsidRPr="00A10186">
        <w:rPr>
          <w:rFonts w:ascii="Arial" w:hAnsi="Arial" w:cs="Arial"/>
        </w:rPr>
        <w:t xml:space="preserve">3. </w:t>
      </w:r>
      <w:r w:rsidR="006D6AD4" w:rsidRPr="00A10186">
        <w:rPr>
          <w:rFonts w:ascii="Arial" w:hAnsi="Arial" w:cs="Arial"/>
        </w:rPr>
        <w:t xml:space="preserve">1 </w:t>
      </w:r>
      <w:r w:rsidR="0022627C" w:rsidRPr="00A10186">
        <w:rPr>
          <w:rFonts w:ascii="Arial" w:hAnsi="Arial" w:cs="Arial"/>
        </w:rPr>
        <w:t>(</w:t>
      </w:r>
      <w:r w:rsidR="008C35CF" w:rsidRPr="00A10186">
        <w:rPr>
          <w:rFonts w:ascii="Arial" w:hAnsi="Arial" w:cs="Arial"/>
        </w:rPr>
        <w:t>Lerngruppenspezifische</w:t>
      </w:r>
      <w:r w:rsidR="0022627C" w:rsidRPr="00A10186">
        <w:rPr>
          <w:rFonts w:ascii="Arial" w:hAnsi="Arial" w:cs="Arial"/>
        </w:rPr>
        <w:t>)</w:t>
      </w:r>
      <w:r w:rsidR="008C35CF" w:rsidRPr="00A10186">
        <w:rPr>
          <w:rFonts w:ascii="Arial" w:hAnsi="Arial" w:cs="Arial"/>
        </w:rPr>
        <w:t xml:space="preserve"> Standardkonkretisierung</w:t>
      </w:r>
    </w:p>
    <w:p w14:paraId="066A9678" w14:textId="77777777" w:rsidR="002B66D3" w:rsidRDefault="002B66D3" w:rsidP="002B66D3">
      <w:pPr>
        <w:pStyle w:val="Fuzeile"/>
        <w:ind w:left="720"/>
        <w:rPr>
          <w:rFonts w:ascii="Arial" w:hAnsi="Arial" w:cs="Arial"/>
        </w:rPr>
      </w:pPr>
    </w:p>
    <w:tbl>
      <w:tblPr>
        <w:tblStyle w:val="Tabellenraster"/>
        <w:tblW w:w="0" w:type="auto"/>
        <w:tblInd w:w="720" w:type="dxa"/>
        <w:tblLook w:val="04A0" w:firstRow="1" w:lastRow="0" w:firstColumn="1" w:lastColumn="0" w:noHBand="0" w:noVBand="1"/>
      </w:tblPr>
      <w:tblGrid>
        <w:gridCol w:w="4482"/>
        <w:gridCol w:w="4531"/>
        <w:gridCol w:w="4544"/>
      </w:tblGrid>
      <w:tr w:rsidR="00A10186" w:rsidRPr="008519E0" w14:paraId="5B3D4819" w14:textId="77777777" w:rsidTr="00211C92">
        <w:tc>
          <w:tcPr>
            <w:tcW w:w="4759" w:type="dxa"/>
          </w:tcPr>
          <w:p w14:paraId="7FB47C31" w14:textId="165FEFCD" w:rsidR="00A10186" w:rsidRPr="008519E0" w:rsidRDefault="00A10186" w:rsidP="00211C92">
            <w:pPr>
              <w:pStyle w:val="Fuzeile"/>
              <w:rPr>
                <w:rFonts w:ascii="Arial" w:hAnsi="Arial" w:cs="Arial"/>
                <w:b/>
                <w:sz w:val="20"/>
                <w:szCs w:val="20"/>
              </w:rPr>
            </w:pPr>
            <w:r w:rsidRPr="008519E0">
              <w:rPr>
                <w:rFonts w:ascii="Arial" w:hAnsi="Arial" w:cs="Arial"/>
                <w:b/>
                <w:sz w:val="20"/>
                <w:szCs w:val="20"/>
              </w:rPr>
              <w:t xml:space="preserve">Standards </w:t>
            </w:r>
            <w:r w:rsidR="004A217C">
              <w:rPr>
                <w:rFonts w:ascii="Arial" w:hAnsi="Arial" w:cs="Arial"/>
                <w:b/>
                <w:sz w:val="20"/>
                <w:szCs w:val="20"/>
              </w:rPr>
              <w:t>(des Rahmenlehrplans)</w:t>
            </w:r>
          </w:p>
        </w:tc>
        <w:tc>
          <w:tcPr>
            <w:tcW w:w="4759" w:type="dxa"/>
          </w:tcPr>
          <w:p w14:paraId="4A0D6DE5" w14:textId="77777777" w:rsidR="00A10186" w:rsidRPr="008519E0" w:rsidRDefault="00A10186" w:rsidP="00211C92">
            <w:pPr>
              <w:pStyle w:val="Fuzeile"/>
              <w:rPr>
                <w:rFonts w:ascii="Arial" w:hAnsi="Arial" w:cs="Arial"/>
                <w:b/>
                <w:sz w:val="20"/>
                <w:szCs w:val="20"/>
              </w:rPr>
            </w:pPr>
            <w:r w:rsidRPr="008519E0">
              <w:rPr>
                <w:rFonts w:ascii="Arial" w:hAnsi="Arial" w:cs="Arial"/>
                <w:b/>
                <w:sz w:val="20"/>
                <w:szCs w:val="20"/>
              </w:rPr>
              <w:t>Stand der Kompetenzentwicklung</w:t>
            </w:r>
          </w:p>
        </w:tc>
        <w:tc>
          <w:tcPr>
            <w:tcW w:w="4759" w:type="dxa"/>
          </w:tcPr>
          <w:p w14:paraId="003DBB0B" w14:textId="77777777" w:rsidR="00A10186" w:rsidRPr="008519E0" w:rsidRDefault="00A10186" w:rsidP="00211C92">
            <w:pPr>
              <w:pStyle w:val="Fuzeile"/>
              <w:rPr>
                <w:rFonts w:ascii="Arial" w:hAnsi="Arial" w:cs="Arial"/>
                <w:b/>
                <w:sz w:val="20"/>
                <w:szCs w:val="20"/>
              </w:rPr>
            </w:pPr>
            <w:r w:rsidRPr="008519E0">
              <w:rPr>
                <w:rFonts w:ascii="Arial" w:hAnsi="Arial" w:cs="Arial"/>
                <w:b/>
                <w:sz w:val="20"/>
                <w:szCs w:val="20"/>
              </w:rPr>
              <w:t>Standardkonkretisierung i. S. d. Unterrichtsplanung</w:t>
            </w:r>
          </w:p>
        </w:tc>
      </w:tr>
      <w:tr w:rsidR="00A10186" w:rsidRPr="008519E0" w14:paraId="67934A4A" w14:textId="77777777" w:rsidTr="00211C92">
        <w:tc>
          <w:tcPr>
            <w:tcW w:w="4759" w:type="dxa"/>
          </w:tcPr>
          <w:sdt>
            <w:sdtPr>
              <w:rPr>
                <w:rFonts w:ascii="Arial" w:hAnsi="Arial" w:cs="Arial"/>
                <w:color w:val="A6A6A6" w:themeColor="background1" w:themeShade="A6"/>
                <w:sz w:val="20"/>
                <w:szCs w:val="20"/>
              </w:rPr>
              <w:id w:val="15656522"/>
              <w:placeholder>
                <w:docPart w:val="560E47DB0778460E9A991F098448259D"/>
              </w:placeholder>
            </w:sdtPr>
            <w:sdtEndPr/>
            <w:sdtContent>
              <w:p w14:paraId="5903BC47" w14:textId="77777777" w:rsidR="00A10186" w:rsidRPr="009852A0" w:rsidRDefault="00A10186" w:rsidP="00211C92">
                <w:pPr>
                  <w:pStyle w:val="Fuzeile"/>
                  <w:rPr>
                    <w:rFonts w:ascii="Arial" w:hAnsi="Arial" w:cs="Arial"/>
                    <w:i/>
                    <w:sz w:val="20"/>
                    <w:szCs w:val="20"/>
                  </w:rPr>
                </w:pPr>
                <w:r w:rsidRPr="009852A0">
                  <w:rPr>
                    <w:rFonts w:ascii="Arial" w:hAnsi="Arial" w:cs="Arial"/>
                    <w:i/>
                    <w:sz w:val="20"/>
                    <w:szCs w:val="20"/>
                    <w:u w:val="single"/>
                  </w:rPr>
                  <w:t>Fachbezogene Kompetenzen:</w:t>
                </w:r>
              </w:p>
              <w:p w14:paraId="7F5AC5CF" w14:textId="77777777" w:rsidR="00A10186" w:rsidRPr="009852A0" w:rsidRDefault="00A10186" w:rsidP="00211C92">
                <w:pPr>
                  <w:pStyle w:val="Fuzeile"/>
                  <w:rPr>
                    <w:rFonts w:ascii="Arial" w:hAnsi="Arial" w:cs="Arial"/>
                    <w:color w:val="A6A6A6" w:themeColor="background1" w:themeShade="A6"/>
                    <w:sz w:val="20"/>
                    <w:szCs w:val="20"/>
                  </w:rPr>
                </w:pPr>
                <w:r w:rsidRPr="009852A0">
                  <w:rPr>
                    <w:rFonts w:ascii="Arial" w:hAnsi="Arial" w:cs="Arial"/>
                    <w:color w:val="A6A6A6" w:themeColor="background1" w:themeShade="A6"/>
                    <w:sz w:val="20"/>
                    <w:szCs w:val="20"/>
                  </w:rPr>
                  <w:t>2.1 Erkennen: Untersuchen, beobachten, sich informieren und dokumentieren</w:t>
                </w:r>
              </w:p>
              <w:p w14:paraId="5863841E" w14:textId="77777777" w:rsidR="00A10186" w:rsidRPr="009852A0" w:rsidRDefault="00A10186" w:rsidP="00211C92">
                <w:pPr>
                  <w:pStyle w:val="Fuzeile"/>
                  <w:rPr>
                    <w:rFonts w:ascii="Arial" w:hAnsi="Arial" w:cs="Arial"/>
                    <w:color w:val="A6A6A6" w:themeColor="background1" w:themeShade="A6"/>
                    <w:sz w:val="20"/>
                    <w:szCs w:val="20"/>
                  </w:rPr>
                </w:pPr>
                <w:r w:rsidRPr="009852A0">
                  <w:rPr>
                    <w:rFonts w:ascii="Arial" w:hAnsi="Arial" w:cs="Arial"/>
                    <w:color w:val="A6A6A6" w:themeColor="background1" w:themeShade="A6"/>
                    <w:sz w:val="20"/>
                    <w:szCs w:val="20"/>
                  </w:rPr>
                  <w:t>-</w:t>
                </w:r>
                <w:r w:rsidRPr="009852A0">
                  <w:rPr>
                    <w:rFonts w:ascii="Arial" w:hAnsi="Arial" w:cs="Arial"/>
                    <w:i/>
                    <w:color w:val="A6A6A6" w:themeColor="background1" w:themeShade="A6"/>
                    <w:sz w:val="20"/>
                    <w:szCs w:val="20"/>
                  </w:rPr>
                  <w:t>Niveaustufe B</w:t>
                </w:r>
                <w:r w:rsidRPr="009852A0">
                  <w:rPr>
                    <w:rFonts w:ascii="Arial" w:hAnsi="Arial" w:cs="Arial"/>
                    <w:color w:val="A6A6A6" w:themeColor="background1" w:themeShade="A6"/>
                    <w:sz w:val="20"/>
                    <w:szCs w:val="20"/>
                  </w:rPr>
                  <w:t>:</w:t>
                </w:r>
                <w:r w:rsidRPr="009852A0">
                  <w:rPr>
                    <w:rFonts w:ascii="Arial" w:hAnsi="Arial" w:cs="Arial"/>
                    <w:color w:val="A6A6A6" w:themeColor="background1" w:themeShade="A6"/>
                    <w:sz w:val="20"/>
                    <w:szCs w:val="20"/>
                  </w:rPr>
                  <w:br/>
                  <w:t>Beobachtungen, Erprobungen und Versuche durchführen</w:t>
                </w:r>
              </w:p>
              <w:p w14:paraId="7CD05EB8" w14:textId="77777777" w:rsidR="00A10186" w:rsidRPr="009852A0" w:rsidRDefault="00A10186" w:rsidP="00211C92">
                <w:pPr>
                  <w:pStyle w:val="Fuzeile"/>
                  <w:rPr>
                    <w:rFonts w:ascii="Arial" w:hAnsi="Arial" w:cs="Arial"/>
                    <w:color w:val="A6A6A6" w:themeColor="background1" w:themeShade="A6"/>
                    <w:sz w:val="20"/>
                    <w:szCs w:val="20"/>
                  </w:rPr>
                </w:pPr>
                <w:r w:rsidRPr="009852A0">
                  <w:rPr>
                    <w:rFonts w:ascii="Arial" w:hAnsi="Arial" w:cs="Arial"/>
                    <w:i/>
                    <w:color w:val="A6A6A6" w:themeColor="background1" w:themeShade="A6"/>
                    <w:sz w:val="20"/>
                    <w:szCs w:val="20"/>
                  </w:rPr>
                  <w:lastRenderedPageBreak/>
                  <w:t>- Niveaustufe C</w:t>
                </w:r>
                <w:r w:rsidRPr="009852A0">
                  <w:rPr>
                    <w:rFonts w:ascii="Arial" w:hAnsi="Arial" w:cs="Arial"/>
                    <w:color w:val="A6A6A6" w:themeColor="background1" w:themeShade="A6"/>
                    <w:sz w:val="20"/>
                    <w:szCs w:val="20"/>
                  </w:rPr>
                  <w:t>:</w:t>
                </w:r>
                <w:r w:rsidRPr="009852A0">
                  <w:rPr>
                    <w:rFonts w:ascii="Arial" w:hAnsi="Arial" w:cs="Arial"/>
                    <w:color w:val="A6A6A6" w:themeColor="background1" w:themeShade="A6"/>
                    <w:sz w:val="20"/>
                    <w:szCs w:val="20"/>
                  </w:rPr>
                  <w:br/>
                  <w:t xml:space="preserve">Die SuS können ein Phänomen (…) im Hinblick auf eine Fragestellung untersuchen </w:t>
                </w:r>
                <w:r w:rsidRPr="009852A0">
                  <w:rPr>
                    <w:rStyle w:val="Funotenzeichen"/>
                    <w:rFonts w:ascii="Arial" w:hAnsi="Arial" w:cs="Arial"/>
                    <w:color w:val="A6A6A6" w:themeColor="background1" w:themeShade="A6"/>
                  </w:rPr>
                  <w:footnoteReference w:id="1"/>
                </w:r>
              </w:p>
              <w:p w14:paraId="60CEA14B" w14:textId="77777777" w:rsidR="00A10186" w:rsidRPr="009852A0" w:rsidRDefault="00A10186" w:rsidP="00211C92">
                <w:pPr>
                  <w:pStyle w:val="Fuzeile"/>
                  <w:rPr>
                    <w:rFonts w:ascii="Arial" w:hAnsi="Arial" w:cs="Arial"/>
                    <w:color w:val="A6A6A6" w:themeColor="background1" w:themeShade="A6"/>
                    <w:sz w:val="20"/>
                    <w:szCs w:val="20"/>
                  </w:rPr>
                </w:pPr>
              </w:p>
              <w:p w14:paraId="720E9C2D" w14:textId="77777777" w:rsidR="00A10186" w:rsidRPr="009852A0" w:rsidRDefault="00A10186" w:rsidP="00211C92">
                <w:pPr>
                  <w:pStyle w:val="Fuzeile"/>
                  <w:rPr>
                    <w:rFonts w:ascii="Arial" w:hAnsi="Arial" w:cs="Arial"/>
                    <w:color w:val="A6A6A6" w:themeColor="background1" w:themeShade="A6"/>
                    <w:sz w:val="20"/>
                    <w:szCs w:val="20"/>
                  </w:rPr>
                </w:pPr>
                <w:r w:rsidRPr="009852A0">
                  <w:rPr>
                    <w:rFonts w:ascii="Arial" w:hAnsi="Arial" w:cs="Arial"/>
                    <w:i/>
                    <w:sz w:val="20"/>
                    <w:szCs w:val="20"/>
                    <w:u w:val="single"/>
                  </w:rPr>
                  <w:t>Thema und Inhalt</w:t>
                </w:r>
                <w:r w:rsidRPr="009852A0">
                  <w:rPr>
                    <w:rFonts w:ascii="Arial" w:hAnsi="Arial" w:cs="Arial"/>
                    <w:sz w:val="20"/>
                    <w:szCs w:val="20"/>
                    <w:u w:val="single"/>
                  </w:rPr>
                  <w:t>:</w:t>
                </w:r>
                <w:r w:rsidRPr="009852A0">
                  <w:rPr>
                    <w:rFonts w:ascii="Arial" w:hAnsi="Arial" w:cs="Arial"/>
                    <w:color w:val="A6A6A6" w:themeColor="background1" w:themeShade="A6"/>
                    <w:sz w:val="20"/>
                    <w:szCs w:val="20"/>
                  </w:rPr>
                  <w:br/>
                  <w:t>3.6 Wasser:</w:t>
                </w:r>
              </w:p>
              <w:p w14:paraId="358A53B3" w14:textId="77777777" w:rsidR="00A10186" w:rsidRPr="009852A0" w:rsidRDefault="00A10186" w:rsidP="00211C92">
                <w:pPr>
                  <w:pStyle w:val="Fuzeile"/>
                  <w:rPr>
                    <w:rFonts w:ascii="Arial" w:hAnsi="Arial" w:cs="Arial"/>
                    <w:color w:val="A6A6A6" w:themeColor="background1" w:themeShade="A6"/>
                    <w:sz w:val="20"/>
                    <w:szCs w:val="20"/>
                  </w:rPr>
                </w:pPr>
                <w:r w:rsidRPr="009852A0">
                  <w:rPr>
                    <w:rFonts w:ascii="Arial" w:hAnsi="Arial" w:cs="Arial"/>
                    <w:color w:val="A6A6A6" w:themeColor="background1" w:themeShade="A6"/>
                    <w:sz w:val="20"/>
                    <w:szCs w:val="20"/>
                  </w:rPr>
                  <w:t>Wer lebt im und am Wasser? (Wasser als Lebensraum, z. B. Teich, See, Fluss)</w:t>
                </w:r>
                <w:r w:rsidRPr="009852A0">
                  <w:rPr>
                    <w:rStyle w:val="Funotenzeichen"/>
                    <w:rFonts w:ascii="Arial" w:hAnsi="Arial" w:cs="Arial"/>
                    <w:color w:val="A6A6A6" w:themeColor="background1" w:themeShade="A6"/>
                  </w:rPr>
                  <w:footnoteReference w:id="2"/>
                </w:r>
              </w:p>
              <w:p w14:paraId="16B9BC7E" w14:textId="56E4A2FD" w:rsidR="00A10186" w:rsidRPr="009852A0" w:rsidRDefault="00A10186" w:rsidP="00211C92">
                <w:pPr>
                  <w:pStyle w:val="Fuzeile"/>
                  <w:rPr>
                    <w:rFonts w:ascii="Arial" w:hAnsi="Arial" w:cs="Arial"/>
                    <w:color w:val="A6A6A6" w:themeColor="background1" w:themeShade="A6"/>
                    <w:sz w:val="20"/>
                    <w:szCs w:val="20"/>
                  </w:rPr>
                </w:pPr>
                <w:r w:rsidRPr="009852A0">
                  <w:rPr>
                    <w:rFonts w:ascii="Arial" w:hAnsi="Arial" w:cs="Arial"/>
                    <w:i/>
                    <w:color w:val="A6A6A6" w:themeColor="background1" w:themeShade="A6"/>
                    <w:sz w:val="20"/>
                    <w:szCs w:val="20"/>
                  </w:rPr>
                  <w:t>- Förderschwerpunkt Geistige Entwicklung:</w:t>
                </w:r>
                <w:r w:rsidRPr="009852A0">
                  <w:rPr>
                    <w:rFonts w:ascii="Arial" w:hAnsi="Arial" w:cs="Arial"/>
                    <w:color w:val="A6A6A6" w:themeColor="background1" w:themeShade="A6"/>
                    <w:sz w:val="20"/>
                    <w:szCs w:val="20"/>
                  </w:rPr>
                  <w:br/>
                  <w:t>1. Leitkompetenz: D</w:t>
                </w:r>
                <w:r w:rsidR="00FF1959">
                  <w:rPr>
                    <w:rFonts w:ascii="Arial" w:hAnsi="Arial" w:cs="Arial"/>
                    <w:color w:val="A6A6A6" w:themeColor="background1" w:themeShade="A6"/>
                    <w:sz w:val="20"/>
                    <w:szCs w:val="20"/>
                  </w:rPr>
                  <w:t>ie SuS untersuchen die Tierwelt</w:t>
                </w:r>
                <w:r w:rsidRPr="009852A0">
                  <w:rPr>
                    <w:rFonts w:ascii="Arial" w:hAnsi="Arial" w:cs="Arial"/>
                    <w:color w:val="A6A6A6" w:themeColor="background1" w:themeShade="A6"/>
                    <w:sz w:val="20"/>
                    <w:szCs w:val="20"/>
                  </w:rPr>
                  <w:br/>
                  <w:t xml:space="preserve">Die SuS benennen Tiere und ihre typischen Merkmale </w:t>
                </w:r>
                <w:r w:rsidRPr="009852A0">
                  <w:rPr>
                    <w:rStyle w:val="Funotenzeichen"/>
                    <w:rFonts w:ascii="Arial" w:hAnsi="Arial" w:cs="Arial"/>
                    <w:color w:val="A6A6A6" w:themeColor="background1" w:themeShade="A6"/>
                  </w:rPr>
                  <w:footnoteReference w:id="3"/>
                </w:r>
              </w:p>
              <w:p w14:paraId="6E80E5AB" w14:textId="77777777" w:rsidR="00A10186" w:rsidRPr="009852A0" w:rsidRDefault="00A10186" w:rsidP="00211C92">
                <w:pPr>
                  <w:pStyle w:val="Fuzeile"/>
                  <w:rPr>
                    <w:rFonts w:ascii="Arial" w:hAnsi="Arial" w:cs="Arial"/>
                    <w:color w:val="A6A6A6" w:themeColor="background1" w:themeShade="A6"/>
                    <w:sz w:val="18"/>
                    <w:szCs w:val="18"/>
                  </w:rPr>
                </w:pPr>
              </w:p>
              <w:p w14:paraId="07183F98" w14:textId="57899CA2" w:rsidR="00FF1959" w:rsidRPr="00FF1959" w:rsidRDefault="00FF1959" w:rsidP="00211C92">
                <w:pPr>
                  <w:pStyle w:val="Fuzeile"/>
                  <w:rPr>
                    <w:rFonts w:ascii="Arial" w:hAnsi="Arial" w:cs="Arial"/>
                    <w:i/>
                    <w:sz w:val="20"/>
                    <w:szCs w:val="20"/>
                  </w:rPr>
                </w:pPr>
                <w:r w:rsidRPr="00FF1959">
                  <w:rPr>
                    <w:rFonts w:ascii="Arial" w:hAnsi="Arial" w:cs="Arial"/>
                    <w:i/>
                    <w:sz w:val="20"/>
                    <w:szCs w:val="20"/>
                    <w:u w:val="single"/>
                  </w:rPr>
                  <w:t>Schulinternes Curriculum</w:t>
                </w:r>
                <w:r w:rsidRPr="00FF1959">
                  <w:rPr>
                    <w:rFonts w:ascii="Arial" w:hAnsi="Arial" w:cs="Arial"/>
                    <w:i/>
                    <w:sz w:val="20"/>
                    <w:szCs w:val="20"/>
                  </w:rPr>
                  <w:t>:</w:t>
                </w:r>
                <w:r w:rsidRPr="00FF1959">
                  <w:rPr>
                    <w:rFonts w:ascii="Arial" w:hAnsi="Arial" w:cs="Arial"/>
                    <w:i/>
                    <w:color w:val="BFBFBF" w:themeColor="background1" w:themeShade="BF"/>
                    <w:sz w:val="20"/>
                    <w:szCs w:val="20"/>
                  </w:rPr>
                  <w:t>*</w:t>
                </w:r>
              </w:p>
              <w:p w14:paraId="7E7FA717" w14:textId="6CB963C8" w:rsidR="00FF1959" w:rsidRDefault="00FF1959" w:rsidP="00FF1959">
                <w:pPr>
                  <w:pStyle w:val="Fuzeile"/>
                  <w:rPr>
                    <w:rFonts w:ascii="Arial" w:hAnsi="Arial" w:cs="Arial"/>
                    <w:color w:val="A6A6A6" w:themeColor="background1" w:themeShade="A6"/>
                    <w:sz w:val="20"/>
                    <w:szCs w:val="20"/>
                  </w:rPr>
                </w:pPr>
                <w:r>
                  <w:rPr>
                    <w:rFonts w:ascii="Arial" w:hAnsi="Arial" w:cs="Arial"/>
                    <w:color w:val="A6A6A6" w:themeColor="background1" w:themeShade="A6"/>
                    <w:sz w:val="20"/>
                    <w:szCs w:val="20"/>
                  </w:rPr>
                  <w:t>4.2 Wasser:</w:t>
                </w:r>
                <w:r>
                  <w:rPr>
                    <w:rFonts w:ascii="Arial" w:hAnsi="Arial" w:cs="Arial"/>
                    <w:color w:val="A6A6A6" w:themeColor="background1" w:themeShade="A6"/>
                    <w:sz w:val="20"/>
                    <w:szCs w:val="20"/>
                  </w:rPr>
                  <w:br/>
                  <w:t>Die SuS führen Untersuchungen und Experimente durch und kommunizieren ihre Ergebnisse</w:t>
                </w:r>
              </w:p>
              <w:p w14:paraId="784C0FBF" w14:textId="685AB070" w:rsidR="00A10186" w:rsidRPr="009852A0" w:rsidRDefault="00FF1959" w:rsidP="00FF1959">
                <w:pPr>
                  <w:pStyle w:val="Fuzeile"/>
                  <w:rPr>
                    <w:rFonts w:ascii="Arial" w:hAnsi="Arial" w:cs="Arial"/>
                    <w:color w:val="A6A6A6" w:themeColor="background1" w:themeShade="A6"/>
                    <w:sz w:val="20"/>
                    <w:szCs w:val="20"/>
                  </w:rPr>
                </w:pPr>
                <w:r>
                  <w:rPr>
                    <w:rFonts w:ascii="Arial" w:hAnsi="Arial" w:cs="Arial"/>
                    <w:color w:val="A6A6A6" w:themeColor="background1" w:themeShade="A6"/>
                    <w:sz w:val="20"/>
                    <w:szCs w:val="20"/>
                  </w:rPr>
                  <w:t>*N</w:t>
                </w:r>
                <w:r w:rsidR="00182AD0">
                  <w:rPr>
                    <w:rFonts w:ascii="Arial" w:hAnsi="Arial" w:cs="Arial"/>
                    <w:color w:val="A6A6A6" w:themeColor="background1" w:themeShade="A6"/>
                    <w:sz w:val="20"/>
                    <w:szCs w:val="20"/>
                  </w:rPr>
                  <w:t>ur eintragen, wenn vorliegend</w:t>
                </w:r>
              </w:p>
            </w:sdtContent>
          </w:sdt>
        </w:tc>
        <w:tc>
          <w:tcPr>
            <w:tcW w:w="4759" w:type="dxa"/>
          </w:tcPr>
          <w:p w14:paraId="1904FDB0" w14:textId="77777777" w:rsidR="00A10186" w:rsidRPr="009852A0" w:rsidRDefault="00A10186" w:rsidP="00211C92">
            <w:pPr>
              <w:pStyle w:val="Fuzeile"/>
              <w:rPr>
                <w:rFonts w:ascii="Arial" w:hAnsi="Arial" w:cs="Arial"/>
                <w:i/>
                <w:sz w:val="20"/>
                <w:szCs w:val="20"/>
                <w:u w:val="single"/>
              </w:rPr>
            </w:pPr>
            <w:r w:rsidRPr="009852A0">
              <w:rPr>
                <w:rFonts w:ascii="Arial" w:hAnsi="Arial" w:cs="Arial"/>
                <w:i/>
                <w:sz w:val="20"/>
                <w:szCs w:val="20"/>
                <w:u w:val="single"/>
              </w:rPr>
              <w:lastRenderedPageBreak/>
              <w:t>Inhaltsbezogene Kompetenzen:</w:t>
            </w:r>
          </w:p>
          <w:p w14:paraId="6F85009B" w14:textId="77777777" w:rsidR="00A10186" w:rsidRPr="009852A0" w:rsidRDefault="00A10186" w:rsidP="00A10186">
            <w:pPr>
              <w:pStyle w:val="Fuzeile"/>
              <w:numPr>
                <w:ilvl w:val="0"/>
                <w:numId w:val="36"/>
              </w:numPr>
              <w:ind w:left="357" w:hanging="357"/>
              <w:jc w:val="both"/>
              <w:rPr>
                <w:rFonts w:ascii="Arial" w:hAnsi="Arial" w:cs="Arial"/>
                <w:color w:val="A6A6A6" w:themeColor="background1" w:themeShade="A6"/>
                <w:sz w:val="20"/>
                <w:szCs w:val="20"/>
              </w:rPr>
            </w:pPr>
            <w:r w:rsidRPr="009852A0">
              <w:rPr>
                <w:rFonts w:ascii="Arial" w:hAnsi="Arial" w:cs="Arial"/>
                <w:color w:val="A6A6A6" w:themeColor="background1" w:themeShade="A6"/>
                <w:sz w:val="20"/>
                <w:szCs w:val="20"/>
              </w:rPr>
              <w:t>Die SuS können einige Merkmale tierischen Lebens in und an Teichen beschreiben</w:t>
            </w:r>
          </w:p>
          <w:p w14:paraId="5C7538F0" w14:textId="77777777" w:rsidR="00A10186" w:rsidRPr="009852A0" w:rsidRDefault="00A10186" w:rsidP="00A10186">
            <w:pPr>
              <w:pStyle w:val="Fuzeile"/>
              <w:numPr>
                <w:ilvl w:val="0"/>
                <w:numId w:val="36"/>
              </w:numPr>
              <w:ind w:left="357" w:hanging="357"/>
              <w:jc w:val="both"/>
              <w:rPr>
                <w:rFonts w:ascii="Arial" w:hAnsi="Arial" w:cs="Arial"/>
                <w:color w:val="A6A6A6" w:themeColor="background1" w:themeShade="A6"/>
                <w:sz w:val="20"/>
                <w:szCs w:val="20"/>
              </w:rPr>
            </w:pPr>
            <w:r w:rsidRPr="009852A0">
              <w:rPr>
                <w:rFonts w:ascii="Arial" w:hAnsi="Arial" w:cs="Arial"/>
                <w:color w:val="A6A6A6" w:themeColor="background1" w:themeShade="A6"/>
                <w:sz w:val="20"/>
                <w:szCs w:val="20"/>
              </w:rPr>
              <w:t>Einige SuS identifizieren bereits Wasserläufer und können stehende Gewässer (Teiche) als deren Lebensraum benennen</w:t>
            </w:r>
          </w:p>
          <w:p w14:paraId="18162821" w14:textId="77777777" w:rsidR="00A10186" w:rsidRPr="009852A0" w:rsidRDefault="00A10186" w:rsidP="00211C92">
            <w:pPr>
              <w:pStyle w:val="Fuzeile"/>
              <w:jc w:val="both"/>
              <w:rPr>
                <w:rFonts w:ascii="Arial" w:hAnsi="Arial" w:cs="Arial"/>
                <w:sz w:val="20"/>
                <w:szCs w:val="20"/>
              </w:rPr>
            </w:pPr>
            <w:r w:rsidRPr="009852A0">
              <w:rPr>
                <w:rFonts w:ascii="Arial" w:hAnsi="Arial" w:cs="Arial"/>
                <w:i/>
                <w:sz w:val="20"/>
                <w:szCs w:val="20"/>
                <w:u w:val="single"/>
              </w:rPr>
              <w:lastRenderedPageBreak/>
              <w:t>Prozessbezogene Kompetenzen</w:t>
            </w:r>
            <w:r w:rsidRPr="009852A0">
              <w:rPr>
                <w:rFonts w:ascii="Arial" w:hAnsi="Arial" w:cs="Arial"/>
                <w:sz w:val="20"/>
                <w:szCs w:val="20"/>
              </w:rPr>
              <w:t>:</w:t>
            </w:r>
          </w:p>
          <w:p w14:paraId="250E44C5" w14:textId="04FE6E33" w:rsidR="00A10186" w:rsidRPr="009852A0" w:rsidRDefault="00A10186" w:rsidP="00A10186">
            <w:pPr>
              <w:pStyle w:val="Fuzeile"/>
              <w:numPr>
                <w:ilvl w:val="0"/>
                <w:numId w:val="36"/>
              </w:numPr>
              <w:ind w:left="357" w:hanging="357"/>
              <w:rPr>
                <w:rFonts w:ascii="Arial" w:hAnsi="Arial" w:cs="Arial"/>
                <w:color w:val="A6A6A6" w:themeColor="background1" w:themeShade="A6"/>
                <w:sz w:val="20"/>
                <w:szCs w:val="20"/>
              </w:rPr>
            </w:pPr>
            <w:r w:rsidRPr="009852A0">
              <w:rPr>
                <w:rFonts w:ascii="Arial" w:hAnsi="Arial" w:cs="Arial"/>
                <w:color w:val="A6A6A6" w:themeColor="background1" w:themeShade="A6"/>
                <w:sz w:val="20"/>
                <w:szCs w:val="20"/>
              </w:rPr>
              <w:t xml:space="preserve">Während einige SuS bereits schriftliche Aufgabenstellungen konzentriert </w:t>
            </w:r>
            <w:r w:rsidR="00125AC6">
              <w:rPr>
                <w:rFonts w:ascii="Arial" w:hAnsi="Arial" w:cs="Arial"/>
                <w:color w:val="A6A6A6" w:themeColor="background1" w:themeShade="A6"/>
                <w:sz w:val="20"/>
                <w:szCs w:val="20"/>
              </w:rPr>
              <w:t xml:space="preserve">und selbständig </w:t>
            </w:r>
            <w:r w:rsidRPr="009852A0">
              <w:rPr>
                <w:rFonts w:ascii="Arial" w:hAnsi="Arial" w:cs="Arial"/>
                <w:color w:val="A6A6A6" w:themeColor="background1" w:themeShade="A6"/>
                <w:sz w:val="20"/>
                <w:szCs w:val="20"/>
              </w:rPr>
              <w:t>erfüllen, kann ei</w:t>
            </w:r>
            <w:r w:rsidR="00125AC6">
              <w:rPr>
                <w:rFonts w:ascii="Arial" w:hAnsi="Arial" w:cs="Arial"/>
                <w:color w:val="A6A6A6" w:themeColor="background1" w:themeShade="A6"/>
                <w:sz w:val="20"/>
                <w:szCs w:val="20"/>
              </w:rPr>
              <w:t>n Großteil diese Anforderung bereits</w:t>
            </w:r>
            <w:r w:rsidRPr="009852A0">
              <w:rPr>
                <w:rFonts w:ascii="Arial" w:hAnsi="Arial" w:cs="Arial"/>
                <w:color w:val="A6A6A6" w:themeColor="background1" w:themeShade="A6"/>
                <w:sz w:val="20"/>
                <w:szCs w:val="20"/>
              </w:rPr>
              <w:t xml:space="preserve"> m. E. meistern</w:t>
            </w:r>
          </w:p>
          <w:p w14:paraId="2F70F7AF" w14:textId="3B6B7695" w:rsidR="00A10186" w:rsidRPr="009852A0" w:rsidRDefault="00A10186" w:rsidP="00A10186">
            <w:pPr>
              <w:pStyle w:val="Fuzeile"/>
              <w:numPr>
                <w:ilvl w:val="0"/>
                <w:numId w:val="36"/>
              </w:numPr>
              <w:ind w:left="357" w:hanging="357"/>
              <w:rPr>
                <w:rFonts w:ascii="Arial" w:hAnsi="Arial" w:cs="Arial"/>
                <w:color w:val="A6A6A6" w:themeColor="background1" w:themeShade="A6"/>
                <w:sz w:val="20"/>
                <w:szCs w:val="20"/>
              </w:rPr>
            </w:pPr>
            <w:r w:rsidRPr="009852A0">
              <w:rPr>
                <w:rFonts w:ascii="Arial" w:hAnsi="Arial" w:cs="Arial"/>
                <w:color w:val="A6A6A6" w:themeColor="background1" w:themeShade="A6"/>
                <w:sz w:val="20"/>
                <w:szCs w:val="20"/>
              </w:rPr>
              <w:t>Alle SuS arbeiten bereitwillig und konstruktiv in Gruppen</w:t>
            </w:r>
            <w:r w:rsidR="00125AC6">
              <w:rPr>
                <w:rFonts w:ascii="Arial" w:hAnsi="Arial" w:cs="Arial"/>
                <w:color w:val="A6A6A6" w:themeColor="background1" w:themeShade="A6"/>
                <w:sz w:val="20"/>
                <w:szCs w:val="20"/>
              </w:rPr>
              <w:t xml:space="preserve"> zusammen</w:t>
            </w:r>
          </w:p>
          <w:p w14:paraId="1BDABE4E" w14:textId="77777777" w:rsidR="00A10186" w:rsidRPr="009852A0" w:rsidRDefault="00A10186" w:rsidP="00A10186">
            <w:pPr>
              <w:pStyle w:val="Fuzeile"/>
              <w:numPr>
                <w:ilvl w:val="0"/>
                <w:numId w:val="36"/>
              </w:numPr>
              <w:ind w:left="357" w:hanging="357"/>
              <w:rPr>
                <w:rFonts w:ascii="Arial" w:hAnsi="Arial" w:cs="Arial"/>
                <w:color w:val="A6A6A6" w:themeColor="background1" w:themeShade="A6"/>
                <w:sz w:val="20"/>
                <w:szCs w:val="20"/>
              </w:rPr>
            </w:pPr>
            <w:r w:rsidRPr="009852A0">
              <w:rPr>
                <w:rFonts w:ascii="Arial" w:hAnsi="Arial" w:cs="Arial"/>
                <w:color w:val="A6A6A6" w:themeColor="background1" w:themeShade="A6"/>
                <w:sz w:val="20"/>
                <w:szCs w:val="20"/>
              </w:rPr>
              <w:t xml:space="preserve">Die SuS werden das erste Mal im Unterricht (selbständig) experimentieren. Entsprechende Kompetenzen sind also </w:t>
            </w:r>
            <w:r w:rsidRPr="00125AC6">
              <w:rPr>
                <w:rFonts w:ascii="Arial" w:hAnsi="Arial" w:cs="Arial"/>
                <w:i/>
                <w:color w:val="A6A6A6" w:themeColor="background1" w:themeShade="A6"/>
                <w:sz w:val="20"/>
                <w:szCs w:val="20"/>
              </w:rPr>
              <w:t>nicht</w:t>
            </w:r>
            <w:r w:rsidRPr="009852A0">
              <w:rPr>
                <w:rFonts w:ascii="Arial" w:hAnsi="Arial" w:cs="Arial"/>
                <w:color w:val="A6A6A6" w:themeColor="background1" w:themeShade="A6"/>
                <w:sz w:val="20"/>
                <w:szCs w:val="20"/>
              </w:rPr>
              <w:t xml:space="preserve"> vorauszusetzen.</w:t>
            </w:r>
          </w:p>
          <w:p w14:paraId="31C385FC" w14:textId="77777777" w:rsidR="00A10186" w:rsidRPr="009852A0" w:rsidRDefault="00A10186" w:rsidP="00A10186">
            <w:pPr>
              <w:pStyle w:val="Fuzeile"/>
              <w:numPr>
                <w:ilvl w:val="0"/>
                <w:numId w:val="36"/>
              </w:numPr>
              <w:ind w:left="357" w:hanging="357"/>
              <w:rPr>
                <w:rFonts w:ascii="Arial" w:hAnsi="Arial" w:cs="Arial"/>
                <w:color w:val="A6A6A6" w:themeColor="background1" w:themeShade="A6"/>
                <w:sz w:val="20"/>
                <w:szCs w:val="20"/>
              </w:rPr>
            </w:pPr>
            <w:r w:rsidRPr="009852A0">
              <w:rPr>
                <w:rFonts w:ascii="Arial" w:hAnsi="Arial" w:cs="Arial"/>
                <w:color w:val="A6A6A6" w:themeColor="background1" w:themeShade="A6"/>
                <w:sz w:val="20"/>
                <w:szCs w:val="20"/>
              </w:rPr>
              <w:t>Die meisten SuS kommunizieren konstruktiv miteinander, wobei es jedoch noch häufig zu sprachlichen Ungenauigkeiten kommt</w:t>
            </w:r>
          </w:p>
          <w:p w14:paraId="34F7F19C" w14:textId="77777777" w:rsidR="00A10186" w:rsidRPr="009852A0" w:rsidRDefault="00A10186" w:rsidP="00211C92">
            <w:pPr>
              <w:pStyle w:val="Fuzeile"/>
              <w:ind w:left="357"/>
              <w:rPr>
                <w:rFonts w:ascii="Arial" w:hAnsi="Arial" w:cs="Arial"/>
                <w:color w:val="A6A6A6" w:themeColor="background1" w:themeShade="A6"/>
                <w:sz w:val="20"/>
                <w:szCs w:val="20"/>
              </w:rPr>
            </w:pPr>
          </w:p>
          <w:p w14:paraId="482E98E7" w14:textId="77777777" w:rsidR="00A10186" w:rsidRPr="009852A0" w:rsidRDefault="00A10186" w:rsidP="00125AC6">
            <w:pPr>
              <w:pStyle w:val="Fuzeile"/>
              <w:rPr>
                <w:rFonts w:ascii="Arial" w:hAnsi="Arial" w:cs="Arial"/>
                <w:color w:val="A6A6A6" w:themeColor="background1" w:themeShade="A6"/>
                <w:sz w:val="20"/>
                <w:szCs w:val="20"/>
              </w:rPr>
            </w:pPr>
          </w:p>
        </w:tc>
        <w:tc>
          <w:tcPr>
            <w:tcW w:w="4759" w:type="dxa"/>
          </w:tcPr>
          <w:p w14:paraId="3EACB441" w14:textId="3E7509C7" w:rsidR="00A10186" w:rsidRPr="009852A0" w:rsidRDefault="00A10186" w:rsidP="00211C92">
            <w:pPr>
              <w:pStyle w:val="Fuzeile"/>
              <w:rPr>
                <w:rFonts w:ascii="Arial" w:hAnsi="Arial" w:cs="Arial"/>
                <w:color w:val="A6A6A6" w:themeColor="background1" w:themeShade="A6"/>
                <w:sz w:val="20"/>
                <w:szCs w:val="20"/>
              </w:rPr>
            </w:pPr>
            <w:r w:rsidRPr="009852A0">
              <w:rPr>
                <w:rFonts w:ascii="Arial" w:hAnsi="Arial" w:cs="Arial"/>
                <w:color w:val="A6A6A6" w:themeColor="background1" w:themeShade="A6"/>
                <w:sz w:val="20"/>
                <w:szCs w:val="20"/>
              </w:rPr>
              <w:lastRenderedPageBreak/>
              <w:t xml:space="preserve">Die SuS </w:t>
            </w:r>
            <w:r w:rsidR="004F47FB" w:rsidRPr="009852A0">
              <w:rPr>
                <w:rFonts w:ascii="Arial" w:hAnsi="Arial" w:cs="Arial"/>
                <w:color w:val="A6A6A6" w:themeColor="background1" w:themeShade="A6"/>
                <w:sz w:val="20"/>
                <w:szCs w:val="20"/>
              </w:rPr>
              <w:t>begründen</w:t>
            </w:r>
            <w:r w:rsidRPr="009852A0">
              <w:rPr>
                <w:rFonts w:ascii="Arial" w:hAnsi="Arial" w:cs="Arial"/>
                <w:color w:val="A6A6A6" w:themeColor="background1" w:themeShade="A6"/>
                <w:sz w:val="20"/>
                <w:szCs w:val="20"/>
              </w:rPr>
              <w:t xml:space="preserve"> </w:t>
            </w:r>
            <w:r w:rsidR="004D5D54" w:rsidRPr="009852A0">
              <w:rPr>
                <w:rFonts w:ascii="Arial" w:hAnsi="Arial" w:cs="Arial"/>
                <w:color w:val="A6A6A6" w:themeColor="background1" w:themeShade="A6"/>
                <w:sz w:val="20"/>
                <w:szCs w:val="20"/>
              </w:rPr>
              <w:t>nach</w:t>
            </w:r>
            <w:r w:rsidRPr="009852A0">
              <w:rPr>
                <w:rFonts w:ascii="Arial" w:hAnsi="Arial" w:cs="Arial"/>
                <w:color w:val="A6A6A6" w:themeColor="background1" w:themeShade="A6"/>
                <w:sz w:val="20"/>
                <w:szCs w:val="20"/>
              </w:rPr>
              <w:t xml:space="preserve"> gezielte</w:t>
            </w:r>
            <w:r w:rsidR="004D5D54" w:rsidRPr="009852A0">
              <w:rPr>
                <w:rFonts w:ascii="Arial" w:hAnsi="Arial" w:cs="Arial"/>
                <w:color w:val="A6A6A6" w:themeColor="background1" w:themeShade="A6"/>
                <w:sz w:val="20"/>
                <w:szCs w:val="20"/>
              </w:rPr>
              <w:t>r</w:t>
            </w:r>
            <w:r w:rsidRPr="009852A0">
              <w:rPr>
                <w:rFonts w:ascii="Arial" w:hAnsi="Arial" w:cs="Arial"/>
                <w:color w:val="A6A6A6" w:themeColor="background1" w:themeShade="A6"/>
                <w:sz w:val="20"/>
                <w:szCs w:val="20"/>
              </w:rPr>
              <w:t xml:space="preserve"> Auswertung von Experimenten</w:t>
            </w:r>
            <w:r w:rsidR="004F47FB" w:rsidRPr="009852A0">
              <w:rPr>
                <w:rFonts w:ascii="Arial" w:hAnsi="Arial" w:cs="Arial"/>
                <w:color w:val="A6A6A6" w:themeColor="background1" w:themeShade="A6"/>
                <w:sz w:val="20"/>
                <w:szCs w:val="20"/>
              </w:rPr>
              <w:t>, Texten</w:t>
            </w:r>
            <w:r w:rsidRPr="009852A0">
              <w:rPr>
                <w:rFonts w:ascii="Arial" w:hAnsi="Arial" w:cs="Arial"/>
                <w:color w:val="A6A6A6" w:themeColor="background1" w:themeShade="A6"/>
                <w:sz w:val="20"/>
                <w:szCs w:val="20"/>
              </w:rPr>
              <w:t xml:space="preserve"> und Filmausschnitten, </w:t>
            </w:r>
            <w:r w:rsidR="004F47FB" w:rsidRPr="009852A0">
              <w:rPr>
                <w:rFonts w:ascii="Arial" w:hAnsi="Arial" w:cs="Arial"/>
                <w:color w:val="A6A6A6" w:themeColor="background1" w:themeShade="A6"/>
                <w:sz w:val="20"/>
                <w:szCs w:val="20"/>
              </w:rPr>
              <w:t>weshalb sich Wasserläufer auf der Wasseroberfläche bewegen können (ohne zu sinken)</w:t>
            </w:r>
          </w:p>
          <w:p w14:paraId="028BEF65" w14:textId="77777777" w:rsidR="00A10186" w:rsidRPr="009852A0" w:rsidRDefault="00A10186" w:rsidP="00211C92">
            <w:pPr>
              <w:pStyle w:val="Fuzeile"/>
              <w:rPr>
                <w:rFonts w:ascii="Arial" w:hAnsi="Arial" w:cs="Arial"/>
                <w:color w:val="A6A6A6" w:themeColor="background1" w:themeShade="A6"/>
                <w:sz w:val="20"/>
                <w:szCs w:val="20"/>
              </w:rPr>
            </w:pPr>
          </w:p>
          <w:p w14:paraId="5CF96B39" w14:textId="29FE6BC2" w:rsidR="00A10186" w:rsidRPr="009852A0" w:rsidRDefault="00A10186" w:rsidP="00A10186">
            <w:pPr>
              <w:pStyle w:val="Fuzeile"/>
              <w:rPr>
                <w:rFonts w:ascii="Arial" w:hAnsi="Arial" w:cs="Arial"/>
                <w:color w:val="A6A6A6" w:themeColor="background1" w:themeShade="A6"/>
                <w:sz w:val="18"/>
                <w:szCs w:val="18"/>
              </w:rPr>
            </w:pPr>
          </w:p>
        </w:tc>
      </w:tr>
    </w:tbl>
    <w:p w14:paraId="2CA32F94" w14:textId="2859531B" w:rsidR="002B66D3" w:rsidRDefault="002B66D3" w:rsidP="001367CF">
      <w:pPr>
        <w:pStyle w:val="Fuzeile"/>
        <w:ind w:left="720"/>
        <w:rPr>
          <w:color w:val="808080"/>
        </w:rPr>
      </w:pPr>
    </w:p>
    <w:p w14:paraId="445D5A15" w14:textId="15913FBC" w:rsidR="00633CA2" w:rsidRPr="002F634C" w:rsidRDefault="00B00A03" w:rsidP="00B00A03">
      <w:pPr>
        <w:pStyle w:val="Aufzhlungszeichen"/>
        <w:numPr>
          <w:ilvl w:val="0"/>
          <w:numId w:val="0"/>
        </w:numPr>
        <w:ind w:left="360" w:hanging="360"/>
        <w:rPr>
          <w:rFonts w:ascii="Arial" w:hAnsi="Arial" w:cs="Arial"/>
        </w:rPr>
      </w:pPr>
      <w:r>
        <w:rPr>
          <w:rFonts w:ascii="Arial" w:hAnsi="Arial" w:cs="Arial"/>
        </w:rPr>
        <w:t xml:space="preserve">           </w:t>
      </w:r>
      <w:commentRangeStart w:id="9"/>
      <w:r w:rsidR="00E92BE5" w:rsidRPr="002F634C">
        <w:rPr>
          <w:rFonts w:ascii="Arial" w:hAnsi="Arial" w:cs="Arial"/>
        </w:rPr>
        <w:t xml:space="preserve">3. </w:t>
      </w:r>
      <w:r w:rsidR="008C35CF" w:rsidRPr="002F634C">
        <w:rPr>
          <w:rFonts w:ascii="Arial" w:hAnsi="Arial" w:cs="Arial"/>
        </w:rPr>
        <w:t>2 Maßnahmen zur individuellen Kompetenzentwicklung</w:t>
      </w:r>
      <w:commentRangeEnd w:id="9"/>
      <w:r w:rsidR="008B23A3" w:rsidRPr="002F634C">
        <w:rPr>
          <w:rStyle w:val="Kommentarzeichen"/>
          <w:rFonts w:ascii="Arial" w:hAnsi="Arial" w:cs="Arial"/>
          <w:sz w:val="22"/>
          <w:szCs w:val="22"/>
        </w:rPr>
        <w:commentReference w:id="9"/>
      </w:r>
    </w:p>
    <w:tbl>
      <w:tblPr>
        <w:tblStyle w:val="Tabellenraster"/>
        <w:tblW w:w="0" w:type="auto"/>
        <w:tblInd w:w="720" w:type="dxa"/>
        <w:tblLook w:val="04A0" w:firstRow="1" w:lastRow="0" w:firstColumn="1" w:lastColumn="0" w:noHBand="0" w:noVBand="1"/>
      </w:tblPr>
      <w:tblGrid>
        <w:gridCol w:w="4484"/>
        <w:gridCol w:w="4521"/>
        <w:gridCol w:w="4552"/>
      </w:tblGrid>
      <w:tr w:rsidR="009852A0" w:rsidRPr="008519E0" w14:paraId="7F172A62" w14:textId="77777777" w:rsidTr="00211C92">
        <w:tc>
          <w:tcPr>
            <w:tcW w:w="4484" w:type="dxa"/>
          </w:tcPr>
          <w:p w14:paraId="22049C67" w14:textId="42DB72E6" w:rsidR="009852A0" w:rsidRPr="008519E0" w:rsidRDefault="009852A0" w:rsidP="00211C92">
            <w:pPr>
              <w:pStyle w:val="Fuzeile"/>
              <w:rPr>
                <w:rFonts w:ascii="Arial" w:hAnsi="Arial" w:cs="Arial"/>
                <w:b/>
                <w:sz w:val="20"/>
                <w:szCs w:val="20"/>
              </w:rPr>
            </w:pPr>
            <w:r>
              <w:rPr>
                <w:rFonts w:ascii="Arial" w:hAnsi="Arial" w:cs="Arial"/>
                <w:b/>
                <w:sz w:val="20"/>
                <w:szCs w:val="20"/>
              </w:rPr>
              <w:t>Niveaustufe</w:t>
            </w:r>
            <w:r w:rsidR="00D97A7B">
              <w:rPr>
                <w:rFonts w:ascii="Arial" w:hAnsi="Arial" w:cs="Arial"/>
                <w:b/>
                <w:sz w:val="20"/>
                <w:szCs w:val="20"/>
              </w:rPr>
              <w:t>n</w:t>
            </w:r>
            <w:r w:rsidR="0050335F">
              <w:rPr>
                <w:rFonts w:ascii="Arial" w:hAnsi="Arial" w:cs="Arial"/>
                <w:b/>
                <w:sz w:val="20"/>
                <w:szCs w:val="20"/>
              </w:rPr>
              <w:t xml:space="preserve"> </w:t>
            </w:r>
            <w:r w:rsidR="006B2AC1">
              <w:rPr>
                <w:rFonts w:ascii="Arial" w:hAnsi="Arial" w:cs="Arial"/>
                <w:sz w:val="20"/>
                <w:szCs w:val="20"/>
              </w:rPr>
              <w:t>(des</w:t>
            </w:r>
            <w:r w:rsidR="0050335F" w:rsidRPr="00DB0496">
              <w:rPr>
                <w:rFonts w:ascii="Arial" w:hAnsi="Arial" w:cs="Arial"/>
                <w:sz w:val="20"/>
                <w:szCs w:val="20"/>
              </w:rPr>
              <w:t xml:space="preserve"> angestrebten St</w:t>
            </w:r>
            <w:r w:rsidR="006B2AC1">
              <w:rPr>
                <w:rFonts w:ascii="Arial" w:hAnsi="Arial" w:cs="Arial"/>
                <w:sz w:val="20"/>
                <w:szCs w:val="20"/>
              </w:rPr>
              <w:t>undenstandards</w:t>
            </w:r>
            <w:r w:rsidR="0050335F" w:rsidRPr="00DB0496">
              <w:rPr>
                <w:rFonts w:ascii="Arial" w:hAnsi="Arial" w:cs="Arial"/>
                <w:sz w:val="20"/>
                <w:szCs w:val="20"/>
              </w:rPr>
              <w:t>)</w:t>
            </w:r>
          </w:p>
        </w:tc>
        <w:tc>
          <w:tcPr>
            <w:tcW w:w="4521" w:type="dxa"/>
          </w:tcPr>
          <w:p w14:paraId="25F0DEDB" w14:textId="6B5E447B" w:rsidR="009852A0" w:rsidRPr="008519E0" w:rsidRDefault="008676EB" w:rsidP="00211C92">
            <w:pPr>
              <w:pStyle w:val="Fuzeile"/>
              <w:rPr>
                <w:rFonts w:ascii="Arial" w:hAnsi="Arial" w:cs="Arial"/>
                <w:b/>
                <w:sz w:val="20"/>
                <w:szCs w:val="20"/>
              </w:rPr>
            </w:pPr>
            <w:r w:rsidRPr="00DB0496">
              <w:rPr>
                <w:rFonts w:ascii="Arial" w:hAnsi="Arial" w:cs="Arial"/>
                <w:b/>
                <w:sz w:val="20"/>
                <w:szCs w:val="20"/>
              </w:rPr>
              <w:t>Individueller</w:t>
            </w:r>
            <w:r>
              <w:rPr>
                <w:rFonts w:ascii="Arial" w:hAnsi="Arial" w:cs="Arial"/>
                <w:b/>
                <w:sz w:val="20"/>
                <w:szCs w:val="20"/>
              </w:rPr>
              <w:t xml:space="preserve"> </w:t>
            </w:r>
            <w:r w:rsidR="00F175CF">
              <w:rPr>
                <w:rFonts w:ascii="Arial" w:hAnsi="Arial" w:cs="Arial"/>
                <w:b/>
                <w:sz w:val="20"/>
                <w:szCs w:val="20"/>
              </w:rPr>
              <w:t>Stand der Kompetenzent</w:t>
            </w:r>
            <w:r>
              <w:rPr>
                <w:rFonts w:ascii="Arial" w:hAnsi="Arial" w:cs="Arial"/>
                <w:b/>
                <w:sz w:val="20"/>
                <w:szCs w:val="20"/>
              </w:rPr>
              <w:t>wicklung</w:t>
            </w:r>
          </w:p>
        </w:tc>
        <w:tc>
          <w:tcPr>
            <w:tcW w:w="4552" w:type="dxa"/>
          </w:tcPr>
          <w:p w14:paraId="24A23D52" w14:textId="03D606D3" w:rsidR="009852A0" w:rsidRPr="008519E0" w:rsidRDefault="00DB0496" w:rsidP="00211C92">
            <w:pPr>
              <w:pStyle w:val="Fuzeile"/>
              <w:rPr>
                <w:rFonts w:ascii="Arial" w:hAnsi="Arial" w:cs="Arial"/>
                <w:b/>
                <w:sz w:val="20"/>
                <w:szCs w:val="20"/>
              </w:rPr>
            </w:pPr>
            <w:r w:rsidRPr="00DB0496">
              <w:rPr>
                <w:rFonts w:ascii="Arial" w:hAnsi="Arial" w:cs="Arial"/>
                <w:b/>
                <w:sz w:val="20"/>
                <w:szCs w:val="20"/>
              </w:rPr>
              <w:t>Differenzierte</w:t>
            </w:r>
            <w:r>
              <w:rPr>
                <w:rFonts w:ascii="Arial" w:hAnsi="Arial" w:cs="Arial"/>
                <w:sz w:val="20"/>
                <w:szCs w:val="20"/>
              </w:rPr>
              <w:t xml:space="preserve"> </w:t>
            </w:r>
            <w:r w:rsidR="00F175CF">
              <w:rPr>
                <w:rFonts w:ascii="Arial" w:hAnsi="Arial" w:cs="Arial"/>
                <w:b/>
                <w:sz w:val="20"/>
                <w:szCs w:val="20"/>
              </w:rPr>
              <w:t>M</w:t>
            </w:r>
            <w:r w:rsidR="009852A0" w:rsidRPr="008519E0">
              <w:rPr>
                <w:rFonts w:ascii="Arial" w:hAnsi="Arial" w:cs="Arial"/>
                <w:b/>
                <w:sz w:val="20"/>
                <w:szCs w:val="20"/>
              </w:rPr>
              <w:t>aßnahmen zur Kompetenzförderung</w:t>
            </w:r>
          </w:p>
        </w:tc>
      </w:tr>
      <w:tr w:rsidR="009852A0" w:rsidRPr="008519E0" w14:paraId="5A69B6A9" w14:textId="77777777" w:rsidTr="00211C92">
        <w:tc>
          <w:tcPr>
            <w:tcW w:w="4484" w:type="dxa"/>
          </w:tcPr>
          <w:p w14:paraId="36C1E943" w14:textId="77777777" w:rsidR="009852A0" w:rsidRPr="00D97A7B" w:rsidRDefault="009852A0" w:rsidP="00211C92">
            <w:pPr>
              <w:pStyle w:val="Fuzeile"/>
              <w:rPr>
                <w:rFonts w:ascii="Arial" w:hAnsi="Arial" w:cs="Arial"/>
                <w:sz w:val="20"/>
                <w:szCs w:val="20"/>
              </w:rPr>
            </w:pPr>
            <w:r w:rsidRPr="00D97A7B">
              <w:rPr>
                <w:rFonts w:ascii="Arial" w:hAnsi="Arial" w:cs="Arial"/>
                <w:sz w:val="20"/>
                <w:szCs w:val="20"/>
              </w:rPr>
              <w:t>Schüler X (Niveaustufe C)</w:t>
            </w:r>
          </w:p>
          <w:sdt>
            <w:sdtPr>
              <w:rPr>
                <w:rFonts w:ascii="Arial" w:hAnsi="Arial" w:cs="Arial"/>
                <w:color w:val="A6A6A6" w:themeColor="background1" w:themeShade="A6"/>
                <w:sz w:val="20"/>
                <w:szCs w:val="20"/>
              </w:rPr>
              <w:id w:val="81420937"/>
              <w:placeholder>
                <w:docPart w:val="1B988F6254E44CB68C0BD5FAEBC47133"/>
              </w:placeholder>
            </w:sdtPr>
            <w:sdtEndPr/>
            <w:sdtContent>
              <w:p w14:paraId="481E8C53" w14:textId="7BB7BCF6" w:rsidR="009852A0" w:rsidRPr="0007009E" w:rsidRDefault="009852A0" w:rsidP="00211C92">
                <w:pPr>
                  <w:pStyle w:val="Fuzeile"/>
                  <w:rPr>
                    <w:rFonts w:ascii="Arial" w:hAnsi="Arial" w:cs="Arial"/>
                    <w:color w:val="A6A6A6" w:themeColor="background1" w:themeShade="A6"/>
                    <w:sz w:val="20"/>
                    <w:szCs w:val="20"/>
                  </w:rPr>
                </w:pPr>
                <w:r w:rsidRPr="0007009E">
                  <w:rPr>
                    <w:rFonts w:ascii="Arial" w:hAnsi="Arial" w:cs="Arial"/>
                    <w:color w:val="A6A6A6" w:themeColor="background1" w:themeShade="A6"/>
                    <w:sz w:val="20"/>
                    <w:szCs w:val="20"/>
                  </w:rPr>
                  <w:t>X</w:t>
                </w:r>
                <w:r w:rsidR="004A217C">
                  <w:rPr>
                    <w:rFonts w:ascii="Arial" w:hAnsi="Arial" w:cs="Arial"/>
                    <w:color w:val="A6A6A6" w:themeColor="background1" w:themeShade="A6"/>
                    <w:sz w:val="20"/>
                    <w:szCs w:val="20"/>
                  </w:rPr>
                  <w:t xml:space="preserve"> kann mit mehreren Argumenten fundiert</w:t>
                </w:r>
                <w:r w:rsidR="008676EB">
                  <w:rPr>
                    <w:rFonts w:ascii="Arial" w:hAnsi="Arial" w:cs="Arial"/>
                    <w:color w:val="A6A6A6" w:themeColor="background1" w:themeShade="A6"/>
                    <w:sz w:val="20"/>
                    <w:szCs w:val="20"/>
                  </w:rPr>
                  <w:t xml:space="preserve"> begründen </w:t>
                </w:r>
                <w:r w:rsidRPr="0007009E">
                  <w:rPr>
                    <w:rFonts w:ascii="Arial" w:hAnsi="Arial" w:cs="Arial"/>
                    <w:color w:val="A6A6A6" w:themeColor="background1" w:themeShade="A6"/>
                    <w:sz w:val="20"/>
                    <w:szCs w:val="20"/>
                  </w:rPr>
                  <w:t>weshalb sich W. auf der Wasseroberfläche bewegen können</w:t>
                </w:r>
              </w:p>
            </w:sdtContent>
          </w:sdt>
          <w:p w14:paraId="56FA35F3" w14:textId="77777777" w:rsidR="009852A0" w:rsidRPr="0007009E" w:rsidRDefault="009852A0" w:rsidP="00211C92">
            <w:pPr>
              <w:pStyle w:val="Fuzeile"/>
              <w:rPr>
                <w:rFonts w:ascii="Arial" w:hAnsi="Arial" w:cs="Arial"/>
                <w:color w:val="A6A6A6" w:themeColor="background1" w:themeShade="A6"/>
                <w:sz w:val="20"/>
                <w:szCs w:val="20"/>
              </w:rPr>
            </w:pPr>
          </w:p>
        </w:tc>
        <w:tc>
          <w:tcPr>
            <w:tcW w:w="4521" w:type="dxa"/>
          </w:tcPr>
          <w:sdt>
            <w:sdtPr>
              <w:rPr>
                <w:rFonts w:ascii="Arial" w:hAnsi="Arial" w:cs="Arial"/>
                <w:color w:val="A6A6A6" w:themeColor="background1" w:themeShade="A6"/>
                <w:sz w:val="20"/>
                <w:szCs w:val="20"/>
              </w:rPr>
              <w:id w:val="-1213341987"/>
              <w:placeholder>
                <w:docPart w:val="369B61CFF0ED4254B5344ED26D390EC0"/>
              </w:placeholder>
            </w:sdtPr>
            <w:sdtEndPr/>
            <w:sdtContent>
              <w:p w14:paraId="57F49766" w14:textId="0CA0D025" w:rsidR="009852A0" w:rsidRPr="0007009E" w:rsidRDefault="009852A0" w:rsidP="00211C92">
                <w:pPr>
                  <w:pStyle w:val="Fuzeile"/>
                  <w:rPr>
                    <w:rFonts w:ascii="Arial" w:hAnsi="Arial" w:cs="Arial"/>
                    <w:color w:val="A6A6A6" w:themeColor="background1" w:themeShade="A6"/>
                    <w:sz w:val="20"/>
                    <w:szCs w:val="20"/>
                  </w:rPr>
                </w:pPr>
                <w:r w:rsidRPr="0007009E">
                  <w:rPr>
                    <w:rFonts w:ascii="Arial" w:hAnsi="Arial" w:cs="Arial"/>
                    <w:color w:val="A6A6A6" w:themeColor="background1" w:themeShade="A6"/>
                    <w:sz w:val="20"/>
                    <w:szCs w:val="20"/>
                  </w:rPr>
                  <w:t>X kann alle Aufgaben lesen, verstehen und konstruktiv bearbeiten. Er nimmt die Herausforderung, Problemstellungen lösen zu können, gerne an</w:t>
                </w:r>
                <w:r w:rsidR="00235321">
                  <w:rPr>
                    <w:rFonts w:ascii="Arial" w:hAnsi="Arial" w:cs="Arial"/>
                    <w:color w:val="A6A6A6" w:themeColor="background1" w:themeShade="A6"/>
                    <w:sz w:val="20"/>
                    <w:szCs w:val="20"/>
                  </w:rPr>
                  <w:t>.</w:t>
                </w:r>
              </w:p>
            </w:sdtContent>
          </w:sdt>
        </w:tc>
        <w:tc>
          <w:tcPr>
            <w:tcW w:w="4552" w:type="dxa"/>
          </w:tcPr>
          <w:sdt>
            <w:sdtPr>
              <w:rPr>
                <w:rFonts w:ascii="Arial" w:hAnsi="Arial" w:cs="Arial"/>
                <w:color w:val="A6A6A6" w:themeColor="background1" w:themeShade="A6"/>
                <w:sz w:val="20"/>
                <w:szCs w:val="20"/>
              </w:rPr>
              <w:id w:val="-1148280834"/>
              <w:placeholder>
                <w:docPart w:val="4BFA5AA6E1244C049DF6BC56396BCF65"/>
              </w:placeholder>
            </w:sdtPr>
            <w:sdtEndPr/>
            <w:sdtContent>
              <w:p w14:paraId="5D610203" w14:textId="09A289E0" w:rsidR="009852A0" w:rsidRPr="0007009E" w:rsidRDefault="00007335" w:rsidP="00211C92">
                <w:pPr>
                  <w:pStyle w:val="Fuzeile"/>
                  <w:rPr>
                    <w:rFonts w:ascii="Arial" w:hAnsi="Arial" w:cs="Arial"/>
                    <w:color w:val="A6A6A6" w:themeColor="background1" w:themeShade="A6"/>
                    <w:sz w:val="20"/>
                    <w:szCs w:val="20"/>
                  </w:rPr>
                </w:pPr>
                <w:r>
                  <w:rPr>
                    <w:rFonts w:ascii="Arial" w:hAnsi="Arial" w:cs="Arial"/>
                    <w:color w:val="A6A6A6" w:themeColor="background1" w:themeShade="A6"/>
                    <w:sz w:val="20"/>
                    <w:szCs w:val="20"/>
                  </w:rPr>
                  <w:t xml:space="preserve">X bearbeitet </w:t>
                </w:r>
                <w:r w:rsidR="009852A0" w:rsidRPr="0007009E">
                  <w:rPr>
                    <w:rFonts w:ascii="Arial" w:hAnsi="Arial" w:cs="Arial"/>
                    <w:color w:val="A6A6A6" w:themeColor="background1" w:themeShade="A6"/>
                    <w:sz w:val="20"/>
                    <w:szCs w:val="20"/>
                  </w:rPr>
                  <w:t>selbständig mit ihrer Gruppe die vorgegebenen Aufgaben. X selbst erhält nur zusätzliche Unterstützung durch den L., wenn sie diese anfordert.</w:t>
                </w:r>
              </w:p>
            </w:sdtContent>
          </w:sdt>
          <w:p w14:paraId="6D9724BF" w14:textId="77777777" w:rsidR="009852A0" w:rsidRPr="0007009E" w:rsidRDefault="009852A0" w:rsidP="00211C92">
            <w:pPr>
              <w:pStyle w:val="Fuzeile"/>
              <w:rPr>
                <w:rFonts w:ascii="Arial" w:hAnsi="Arial" w:cs="Arial"/>
                <w:color w:val="A6A6A6" w:themeColor="background1" w:themeShade="A6"/>
                <w:sz w:val="20"/>
                <w:szCs w:val="20"/>
              </w:rPr>
            </w:pPr>
          </w:p>
        </w:tc>
      </w:tr>
      <w:tr w:rsidR="009852A0" w:rsidRPr="008519E0" w14:paraId="665683D7" w14:textId="77777777" w:rsidTr="00211C92">
        <w:tc>
          <w:tcPr>
            <w:tcW w:w="4484" w:type="dxa"/>
          </w:tcPr>
          <w:p w14:paraId="2491543A" w14:textId="27A5E6E3" w:rsidR="009852A0" w:rsidRPr="0007009E" w:rsidRDefault="009852A0" w:rsidP="00211C92">
            <w:pPr>
              <w:pStyle w:val="Fuzeile"/>
              <w:rPr>
                <w:rFonts w:ascii="Arial" w:hAnsi="Arial" w:cs="Arial"/>
                <w:color w:val="A6A6A6" w:themeColor="background1" w:themeShade="A6"/>
                <w:sz w:val="20"/>
                <w:szCs w:val="20"/>
              </w:rPr>
            </w:pPr>
            <w:r w:rsidRPr="00D97A7B">
              <w:rPr>
                <w:rFonts w:ascii="Arial" w:hAnsi="Arial" w:cs="Arial"/>
                <w:sz w:val="20"/>
                <w:szCs w:val="20"/>
              </w:rPr>
              <w:t>Schüler X (Niveaustufe C in Teilen noch B)</w:t>
            </w:r>
            <w:r w:rsidRPr="0007009E">
              <w:rPr>
                <w:rFonts w:ascii="Arial" w:hAnsi="Arial" w:cs="Arial"/>
                <w:i/>
                <w:color w:val="A6A6A6" w:themeColor="background1" w:themeShade="A6"/>
                <w:sz w:val="20"/>
                <w:szCs w:val="20"/>
              </w:rPr>
              <w:br/>
            </w:r>
            <w:sdt>
              <w:sdtPr>
                <w:rPr>
                  <w:rFonts w:ascii="Arial" w:hAnsi="Arial" w:cs="Arial"/>
                  <w:color w:val="A6A6A6" w:themeColor="background1" w:themeShade="A6"/>
                  <w:sz w:val="20"/>
                  <w:szCs w:val="20"/>
                </w:rPr>
                <w:id w:val="-1532256394"/>
                <w:placeholder>
                  <w:docPart w:val="06E6419FFB2744DE9CE810E813816A49"/>
                </w:placeholder>
              </w:sdtPr>
              <w:sdtEndPr/>
              <w:sdtContent>
                <w:r w:rsidRPr="0007009E">
                  <w:rPr>
                    <w:rFonts w:ascii="Arial" w:hAnsi="Arial" w:cs="Arial"/>
                    <w:color w:val="A6A6A6" w:themeColor="background1" w:themeShade="A6"/>
                    <w:sz w:val="20"/>
                    <w:szCs w:val="20"/>
                  </w:rPr>
                  <w:t xml:space="preserve">X kann in einem Satz begründen, warum sich der W. auf der Wasseroberfläche hält, und </w:t>
                </w:r>
                <w:r w:rsidRPr="0007009E">
                  <w:rPr>
                    <w:rFonts w:ascii="Arial" w:hAnsi="Arial" w:cs="Arial"/>
                    <w:color w:val="A6A6A6" w:themeColor="background1" w:themeShade="A6"/>
                    <w:sz w:val="20"/>
                    <w:szCs w:val="20"/>
                  </w:rPr>
                  <w:lastRenderedPageBreak/>
                  <w:t xml:space="preserve">dabei zumindest die Oberflächenspannung als Begründung nennen </w:t>
                </w:r>
              </w:sdtContent>
            </w:sdt>
          </w:p>
          <w:p w14:paraId="7658FEF2" w14:textId="77777777" w:rsidR="009852A0" w:rsidRPr="0007009E" w:rsidRDefault="009852A0" w:rsidP="00211C92">
            <w:pPr>
              <w:pStyle w:val="Fuzeile"/>
              <w:rPr>
                <w:rFonts w:ascii="Arial" w:hAnsi="Arial" w:cs="Arial"/>
                <w:color w:val="A6A6A6" w:themeColor="background1" w:themeShade="A6"/>
                <w:sz w:val="20"/>
                <w:szCs w:val="20"/>
              </w:rPr>
            </w:pPr>
          </w:p>
        </w:tc>
        <w:tc>
          <w:tcPr>
            <w:tcW w:w="4521" w:type="dxa"/>
          </w:tcPr>
          <w:p w14:paraId="4F398DDD" w14:textId="7E995427" w:rsidR="009852A0" w:rsidRPr="0007009E" w:rsidRDefault="00B54A01" w:rsidP="00211C92">
            <w:pPr>
              <w:pStyle w:val="Fuzeile"/>
              <w:rPr>
                <w:rFonts w:ascii="Arial" w:hAnsi="Arial" w:cs="Arial"/>
                <w:color w:val="A6A6A6" w:themeColor="background1" w:themeShade="A6"/>
                <w:sz w:val="20"/>
                <w:szCs w:val="20"/>
              </w:rPr>
            </w:pPr>
            <w:sdt>
              <w:sdtPr>
                <w:rPr>
                  <w:rFonts w:ascii="Arial" w:hAnsi="Arial" w:cs="Arial"/>
                  <w:color w:val="A6A6A6" w:themeColor="background1" w:themeShade="A6"/>
                  <w:sz w:val="20"/>
                  <w:szCs w:val="20"/>
                </w:rPr>
                <w:id w:val="896862961"/>
                <w:placeholder>
                  <w:docPart w:val="E14945A001CA40359FEEEB747A2C9E93"/>
                </w:placeholder>
              </w:sdtPr>
              <w:sdtEndPr/>
              <w:sdtContent>
                <w:r w:rsidR="009852A0" w:rsidRPr="0007009E">
                  <w:rPr>
                    <w:rFonts w:ascii="Arial" w:hAnsi="Arial" w:cs="Arial"/>
                    <w:color w:val="A6A6A6" w:themeColor="background1" w:themeShade="A6"/>
                    <w:sz w:val="20"/>
                    <w:szCs w:val="20"/>
                  </w:rPr>
                  <w:t xml:space="preserve">X verfügt im Grunde über die Lesekompetenz, schriftliche Fragestellungen selbständig zu verstehen und mit Gruppenunterstützung zu </w:t>
                </w:r>
                <w:r w:rsidR="009852A0" w:rsidRPr="0007009E">
                  <w:rPr>
                    <w:rFonts w:ascii="Arial" w:hAnsi="Arial" w:cs="Arial"/>
                    <w:color w:val="A6A6A6" w:themeColor="background1" w:themeShade="A6"/>
                    <w:sz w:val="20"/>
                    <w:szCs w:val="20"/>
                  </w:rPr>
                  <w:lastRenderedPageBreak/>
                  <w:t>lösen, sofern sie Konzentration und Leistungswillen mobilisiert</w:t>
                </w:r>
              </w:sdtContent>
            </w:sdt>
          </w:p>
          <w:p w14:paraId="6E042C2D" w14:textId="77777777" w:rsidR="009852A0" w:rsidRPr="0007009E" w:rsidRDefault="009852A0" w:rsidP="00211C92">
            <w:pPr>
              <w:pStyle w:val="Fuzeile"/>
              <w:rPr>
                <w:rFonts w:ascii="Arial" w:hAnsi="Arial" w:cs="Arial"/>
                <w:color w:val="A6A6A6" w:themeColor="background1" w:themeShade="A6"/>
                <w:sz w:val="20"/>
                <w:szCs w:val="20"/>
              </w:rPr>
            </w:pPr>
          </w:p>
        </w:tc>
        <w:tc>
          <w:tcPr>
            <w:tcW w:w="4552" w:type="dxa"/>
          </w:tcPr>
          <w:sdt>
            <w:sdtPr>
              <w:rPr>
                <w:rFonts w:ascii="Arial" w:hAnsi="Arial" w:cs="Arial"/>
                <w:color w:val="A6A6A6" w:themeColor="background1" w:themeShade="A6"/>
                <w:sz w:val="20"/>
                <w:szCs w:val="20"/>
              </w:rPr>
              <w:id w:val="-1579049076"/>
              <w:placeholder>
                <w:docPart w:val="942EA7E04EB74C959688D8FCCED585C2"/>
              </w:placeholder>
            </w:sdtPr>
            <w:sdtEndPr/>
            <w:sdtContent>
              <w:p w14:paraId="311FB2D5" w14:textId="473F3E5D" w:rsidR="009852A0" w:rsidRPr="0007009E" w:rsidRDefault="009852A0" w:rsidP="00211C92">
                <w:pPr>
                  <w:pStyle w:val="Fuzeile"/>
                  <w:rPr>
                    <w:rFonts w:ascii="Arial" w:hAnsi="Arial" w:cs="Arial"/>
                    <w:color w:val="A6A6A6" w:themeColor="background1" w:themeShade="A6"/>
                    <w:sz w:val="20"/>
                    <w:szCs w:val="20"/>
                  </w:rPr>
                </w:pPr>
                <w:r w:rsidRPr="0007009E">
                  <w:rPr>
                    <w:rFonts w:ascii="Arial" w:hAnsi="Arial" w:cs="Arial"/>
                    <w:color w:val="A6A6A6" w:themeColor="background1" w:themeShade="A6"/>
                    <w:sz w:val="20"/>
                    <w:szCs w:val="20"/>
                  </w:rPr>
                  <w:t xml:space="preserve">Das Arbeitsverhalten von X wird aufmerksam beobachtet und ggf. vom L durch Hilfestellung und verbale Anregungen belebt. X füllt einen </w:t>
                </w:r>
                <w:r w:rsidRPr="0007009E">
                  <w:rPr>
                    <w:rFonts w:ascii="Arial" w:hAnsi="Arial" w:cs="Arial"/>
                    <w:color w:val="A6A6A6" w:themeColor="background1" w:themeShade="A6"/>
                    <w:sz w:val="20"/>
                    <w:szCs w:val="20"/>
                  </w:rPr>
                  <w:lastRenderedPageBreak/>
                  <w:t>leicht gekürzten und einfach strukturierten Lückentext aus</w:t>
                </w:r>
                <w:r w:rsidR="00235321">
                  <w:rPr>
                    <w:rFonts w:ascii="Arial" w:hAnsi="Arial" w:cs="Arial"/>
                    <w:color w:val="A6A6A6" w:themeColor="background1" w:themeShade="A6"/>
                    <w:sz w:val="20"/>
                    <w:szCs w:val="20"/>
                  </w:rPr>
                  <w:t>.</w:t>
                </w:r>
              </w:p>
            </w:sdtContent>
          </w:sdt>
          <w:p w14:paraId="281C7238" w14:textId="77777777" w:rsidR="009852A0" w:rsidRPr="0007009E" w:rsidRDefault="009852A0" w:rsidP="00211C92">
            <w:pPr>
              <w:pStyle w:val="Fuzeile"/>
              <w:rPr>
                <w:rFonts w:ascii="Arial" w:hAnsi="Arial" w:cs="Arial"/>
                <w:color w:val="A6A6A6" w:themeColor="background1" w:themeShade="A6"/>
                <w:sz w:val="20"/>
                <w:szCs w:val="20"/>
              </w:rPr>
            </w:pPr>
          </w:p>
        </w:tc>
      </w:tr>
      <w:tr w:rsidR="009852A0" w:rsidRPr="008519E0" w14:paraId="6B81A23F" w14:textId="77777777" w:rsidTr="00211C92">
        <w:tc>
          <w:tcPr>
            <w:tcW w:w="4484" w:type="dxa"/>
          </w:tcPr>
          <w:p w14:paraId="200CC379" w14:textId="77777777" w:rsidR="009852A0" w:rsidRPr="00D97A7B" w:rsidRDefault="009852A0" w:rsidP="00211C92">
            <w:pPr>
              <w:pStyle w:val="Fuzeile"/>
              <w:rPr>
                <w:rFonts w:ascii="Arial" w:hAnsi="Arial" w:cs="Arial"/>
                <w:i/>
                <w:sz w:val="20"/>
                <w:szCs w:val="20"/>
              </w:rPr>
            </w:pPr>
            <w:r w:rsidRPr="00D97A7B">
              <w:rPr>
                <w:rFonts w:ascii="Arial" w:hAnsi="Arial" w:cs="Arial"/>
                <w:i/>
                <w:sz w:val="20"/>
                <w:szCs w:val="20"/>
              </w:rPr>
              <w:lastRenderedPageBreak/>
              <w:t>Schüler X (Niveaustufe B FSP „Geistige Entwicklung“)</w:t>
            </w:r>
          </w:p>
          <w:sdt>
            <w:sdtPr>
              <w:rPr>
                <w:rFonts w:ascii="Arial" w:hAnsi="Arial" w:cs="Arial"/>
                <w:color w:val="A6A6A6" w:themeColor="background1" w:themeShade="A6"/>
                <w:sz w:val="20"/>
                <w:szCs w:val="20"/>
              </w:rPr>
              <w:id w:val="-661620931"/>
              <w:placeholder>
                <w:docPart w:val="F8EA4F7CBE1B4E3795491EBDF16A48CC"/>
              </w:placeholder>
            </w:sdtPr>
            <w:sdtEndPr/>
            <w:sdtContent>
              <w:p w14:paraId="1C6C4A2E" w14:textId="5BFF3DDC" w:rsidR="009852A0" w:rsidRPr="0007009E" w:rsidRDefault="009852A0" w:rsidP="00211C92">
                <w:pPr>
                  <w:pStyle w:val="Fuzeile"/>
                  <w:rPr>
                    <w:rFonts w:ascii="Arial" w:hAnsi="Arial" w:cs="Arial"/>
                    <w:color w:val="A6A6A6" w:themeColor="background1" w:themeShade="A6"/>
                    <w:sz w:val="20"/>
                    <w:szCs w:val="20"/>
                  </w:rPr>
                </w:pPr>
                <w:r w:rsidRPr="0007009E">
                  <w:rPr>
                    <w:rFonts w:ascii="Arial" w:hAnsi="Arial" w:cs="Arial"/>
                    <w:color w:val="A6A6A6" w:themeColor="background1" w:themeShade="A6"/>
                    <w:sz w:val="20"/>
                    <w:szCs w:val="20"/>
                  </w:rPr>
                  <w:t>X kann zum Ausdruck bringen, dass der W. ein Tier ist, das über das Wasser laufen kann</w:t>
                </w:r>
              </w:p>
            </w:sdtContent>
          </w:sdt>
        </w:tc>
        <w:tc>
          <w:tcPr>
            <w:tcW w:w="4521" w:type="dxa"/>
          </w:tcPr>
          <w:sdt>
            <w:sdtPr>
              <w:rPr>
                <w:rFonts w:ascii="Arial" w:hAnsi="Arial" w:cs="Arial"/>
                <w:color w:val="A6A6A6" w:themeColor="background1" w:themeShade="A6"/>
                <w:sz w:val="20"/>
                <w:szCs w:val="20"/>
              </w:rPr>
              <w:id w:val="-1728067344"/>
              <w:placeholder>
                <w:docPart w:val="D63A56ACE53148CA8774B3F5366B1F18"/>
              </w:placeholder>
            </w:sdtPr>
            <w:sdtEndPr/>
            <w:sdtContent>
              <w:p w14:paraId="0166801C" w14:textId="4D0F9FA4" w:rsidR="009852A0" w:rsidRPr="0007009E" w:rsidRDefault="009852A0" w:rsidP="00211C92">
                <w:pPr>
                  <w:pStyle w:val="Fuzeile"/>
                  <w:rPr>
                    <w:rFonts w:ascii="Arial" w:hAnsi="Arial" w:cs="Arial"/>
                    <w:color w:val="A6A6A6" w:themeColor="background1" w:themeShade="A6"/>
                    <w:sz w:val="20"/>
                    <w:szCs w:val="20"/>
                  </w:rPr>
                </w:pPr>
                <w:r w:rsidRPr="0007009E">
                  <w:rPr>
                    <w:rFonts w:ascii="Arial" w:hAnsi="Arial" w:cs="Arial"/>
                    <w:color w:val="A6A6A6" w:themeColor="background1" w:themeShade="A6"/>
                    <w:sz w:val="20"/>
                    <w:szCs w:val="20"/>
                  </w:rPr>
                  <w:t xml:space="preserve">X fehlt die Lesekompetenz, um </w:t>
                </w:r>
                <w:r w:rsidR="00566754">
                  <w:rPr>
                    <w:rFonts w:ascii="Arial" w:hAnsi="Arial" w:cs="Arial"/>
                    <w:color w:val="A6A6A6" w:themeColor="background1" w:themeShade="A6"/>
                    <w:sz w:val="20"/>
                    <w:szCs w:val="20"/>
                  </w:rPr>
                  <w:t xml:space="preserve">die Arbeitsblätter </w:t>
                </w:r>
                <w:r w:rsidR="004D5A72">
                  <w:rPr>
                    <w:rFonts w:ascii="Arial" w:hAnsi="Arial" w:cs="Arial"/>
                    <w:color w:val="A6A6A6" w:themeColor="background1" w:themeShade="A6"/>
                    <w:sz w:val="20"/>
                    <w:szCs w:val="20"/>
                  </w:rPr>
                  <w:t xml:space="preserve">aus eigener Kraft </w:t>
                </w:r>
                <w:r w:rsidR="00566754">
                  <w:rPr>
                    <w:rFonts w:ascii="Arial" w:hAnsi="Arial" w:cs="Arial"/>
                    <w:color w:val="A6A6A6" w:themeColor="background1" w:themeShade="A6"/>
                    <w:sz w:val="20"/>
                    <w:szCs w:val="20"/>
                  </w:rPr>
                  <w:t>verstehen zu können. Er kann aber bereits mit Unterstützung einzelne Begriffe nennen und schreiben und einfache Zusammenhänge erklären.</w:t>
                </w:r>
              </w:p>
            </w:sdtContent>
          </w:sdt>
          <w:p w14:paraId="544D6AE4" w14:textId="77777777" w:rsidR="009852A0" w:rsidRPr="0007009E" w:rsidRDefault="009852A0" w:rsidP="00211C92">
            <w:pPr>
              <w:pStyle w:val="Fuzeile"/>
              <w:rPr>
                <w:rFonts w:ascii="Arial" w:hAnsi="Arial" w:cs="Arial"/>
                <w:color w:val="A6A6A6" w:themeColor="background1" w:themeShade="A6"/>
                <w:sz w:val="20"/>
                <w:szCs w:val="20"/>
              </w:rPr>
            </w:pPr>
          </w:p>
        </w:tc>
        <w:tc>
          <w:tcPr>
            <w:tcW w:w="4552" w:type="dxa"/>
          </w:tcPr>
          <w:sdt>
            <w:sdtPr>
              <w:rPr>
                <w:rFonts w:ascii="Arial" w:hAnsi="Arial" w:cs="Arial"/>
                <w:color w:val="A6A6A6" w:themeColor="background1" w:themeShade="A6"/>
                <w:sz w:val="20"/>
                <w:szCs w:val="20"/>
              </w:rPr>
              <w:id w:val="1430311932"/>
              <w:placeholder>
                <w:docPart w:val="87FBAB19EE1D4F3B8934AD6AF7B4937D"/>
              </w:placeholder>
            </w:sdtPr>
            <w:sdtEndPr/>
            <w:sdtContent>
              <w:p w14:paraId="66BFEA05" w14:textId="06C2C377" w:rsidR="009852A0" w:rsidRPr="0007009E" w:rsidRDefault="009852A0" w:rsidP="00211C92">
                <w:pPr>
                  <w:pStyle w:val="Fuzeile"/>
                  <w:rPr>
                    <w:rFonts w:ascii="Arial" w:hAnsi="Arial" w:cs="Arial"/>
                    <w:color w:val="A6A6A6" w:themeColor="background1" w:themeShade="A6"/>
                    <w:sz w:val="20"/>
                    <w:szCs w:val="20"/>
                  </w:rPr>
                </w:pPr>
                <w:r w:rsidRPr="0007009E">
                  <w:rPr>
                    <w:rFonts w:ascii="Arial" w:hAnsi="Arial" w:cs="Arial"/>
                    <w:color w:val="A6A6A6" w:themeColor="background1" w:themeShade="A6"/>
                    <w:sz w:val="20"/>
                    <w:szCs w:val="20"/>
                  </w:rPr>
                  <w:t>X werden die Aufgaben von Gruppenmitgliedern (oder v. Klassenleiterin) vorgelesen. Er bringt sich in den Arbeitsprozess mit ein füllt einen kurzen Lückentext in großer Schrift aus</w:t>
                </w:r>
                <w:r w:rsidR="00BA78AE">
                  <w:rPr>
                    <w:rFonts w:ascii="Arial" w:hAnsi="Arial" w:cs="Arial"/>
                    <w:color w:val="A6A6A6" w:themeColor="background1" w:themeShade="A6"/>
                    <w:sz w:val="20"/>
                    <w:szCs w:val="20"/>
                  </w:rPr>
                  <w:t>.</w:t>
                </w:r>
              </w:p>
            </w:sdtContent>
          </w:sdt>
        </w:tc>
      </w:tr>
    </w:tbl>
    <w:p w14:paraId="27A3D386" w14:textId="77777777" w:rsidR="008C35CF" w:rsidRDefault="008C35CF" w:rsidP="009852A0">
      <w:pPr>
        <w:pStyle w:val="Fuzeile"/>
        <w:rPr>
          <w:rFonts w:ascii="Arial" w:hAnsi="Arial" w:cs="Arial"/>
        </w:rPr>
      </w:pPr>
    </w:p>
    <w:p w14:paraId="20BA609F" w14:textId="2767EABF" w:rsidR="008C35CF" w:rsidRDefault="008C35CF" w:rsidP="008C35CF">
      <w:pPr>
        <w:pStyle w:val="Fuzeile"/>
        <w:ind w:left="720"/>
        <w:rPr>
          <w:rFonts w:ascii="Arial" w:hAnsi="Arial" w:cs="Arial"/>
        </w:rPr>
      </w:pPr>
    </w:p>
    <w:p w14:paraId="3D0067E9" w14:textId="46487762" w:rsidR="0055696D" w:rsidRPr="003F712D" w:rsidRDefault="0055696D" w:rsidP="009D397C">
      <w:pPr>
        <w:pStyle w:val="Fuzeile"/>
        <w:numPr>
          <w:ilvl w:val="0"/>
          <w:numId w:val="3"/>
        </w:numPr>
        <w:rPr>
          <w:rFonts w:ascii="Arial" w:hAnsi="Arial" w:cs="Arial"/>
        </w:rPr>
      </w:pPr>
      <w:commentRangeStart w:id="10"/>
      <w:r w:rsidRPr="003F712D">
        <w:rPr>
          <w:rFonts w:ascii="Arial" w:hAnsi="Arial" w:cs="Arial"/>
        </w:rPr>
        <w:t>Fachlich-inhaltlicher Schwerpunkt (Sachstruktur mit Reduktionsentscheidungen, Aufgaben-/ Materialanalyse</w:t>
      </w:r>
      <w:commentRangeEnd w:id="10"/>
      <w:r w:rsidRPr="003F712D">
        <w:rPr>
          <w:rStyle w:val="Kommentarzeichen"/>
          <w:rFonts w:ascii="Arial" w:hAnsi="Arial" w:cs="Arial"/>
          <w:sz w:val="22"/>
          <w:szCs w:val="22"/>
        </w:rPr>
        <w:commentReference w:id="10"/>
      </w:r>
      <w:r w:rsidR="009E6CF5">
        <w:rPr>
          <w:rFonts w:ascii="Arial" w:hAnsi="Arial" w:cs="Arial"/>
        </w:rPr>
        <w:t>)</w:t>
      </w:r>
    </w:p>
    <w:sdt>
      <w:sdtPr>
        <w:rPr>
          <w:rFonts w:ascii="Arial" w:hAnsi="Arial" w:cs="Arial"/>
        </w:rPr>
        <w:id w:val="-1704935806"/>
        <w:placeholder>
          <w:docPart w:val="DefaultPlaceholder_1081868574"/>
        </w:placeholder>
      </w:sdtPr>
      <w:sdtEndPr>
        <w:rPr>
          <w:color w:val="A6A6A6" w:themeColor="background1" w:themeShade="A6"/>
          <w:sz w:val="20"/>
          <w:szCs w:val="20"/>
        </w:rPr>
      </w:sdtEndPr>
      <w:sdtContent>
        <w:p w14:paraId="50C652C7" w14:textId="77777777" w:rsidR="00BE70D8" w:rsidRDefault="00E01A13" w:rsidP="00BE70D8">
          <w:pPr>
            <w:pStyle w:val="Fuzeile"/>
            <w:ind w:left="1080"/>
            <w:jc w:val="both"/>
            <w:rPr>
              <w:rFonts w:ascii="Arial" w:hAnsi="Arial" w:cs="Arial"/>
              <w:color w:val="A6A6A6" w:themeColor="background1" w:themeShade="A6"/>
            </w:rPr>
          </w:pPr>
          <w:r w:rsidRPr="00E01A13">
            <w:rPr>
              <w:rFonts w:ascii="Arial" w:hAnsi="Arial" w:cs="Arial"/>
              <w:i/>
              <w:color w:val="A6A6A6" w:themeColor="background1" w:themeShade="A6"/>
              <w:u w:val="single"/>
            </w:rPr>
            <w:t>Aufgabenanalyse</w:t>
          </w:r>
          <w:r w:rsidRPr="00E01A13">
            <w:rPr>
              <w:rFonts w:ascii="Arial" w:hAnsi="Arial" w:cs="Arial"/>
              <w:color w:val="A6A6A6" w:themeColor="background1" w:themeShade="A6"/>
            </w:rPr>
            <w:t>: Die Lernaufgaben verfolgen das Ziel, durch selbst durchgeführte kleine Experimente in kooperativer Weise die Oberflächenspannung des Wassers nachzuweisen. Dies ist von Bedeutung, da die O. als solche nicht mit bloßem Auge zu erkennen ist und nur indirekt veranschaulicht werden kann. Die Aufgaben werden zwecks Übersichtlichkeit auf 4 Arbeitsbögen verteilt. Jeder der 4 Untersuchungsphasen kommt ein Blatt mit mehreren Aufgaben zu. Außerdem gibt es einen differenzierten Lückentext und ggf. Kärtchen mit Forscherfragen. Die Vorgehensweise, den SuS somit Selbständigkeit bei der Durchführung der Aktivitäten und ihrer Auswertung zu gewähren, birgt Risiken.</w:t>
          </w:r>
          <w:r>
            <w:rPr>
              <w:rFonts w:ascii="Arial" w:hAnsi="Arial" w:cs="Arial"/>
              <w:color w:val="A6A6A6" w:themeColor="background1" w:themeShade="A6"/>
            </w:rPr>
            <w:t xml:space="preserve"> (…)</w:t>
          </w:r>
        </w:p>
        <w:p w14:paraId="0584B308" w14:textId="77777777" w:rsidR="00BE70D8" w:rsidRDefault="00E01A13" w:rsidP="00BE70D8">
          <w:pPr>
            <w:pStyle w:val="Fuzeile"/>
            <w:ind w:left="1080"/>
            <w:jc w:val="both"/>
            <w:rPr>
              <w:rFonts w:ascii="Arial" w:hAnsi="Arial" w:cs="Arial"/>
              <w:color w:val="A6A6A6" w:themeColor="background1" w:themeShade="A6"/>
            </w:rPr>
          </w:pPr>
          <w:r w:rsidRPr="00E01A13">
            <w:rPr>
              <w:rFonts w:ascii="Arial" w:hAnsi="Arial" w:cs="Arial"/>
              <w:color w:val="A6A6A6" w:themeColor="background1" w:themeShade="A6"/>
            </w:rPr>
            <w:t>Die Arbeitsbögen enthalten z.T. Lösungen, um den SuS unnötiges (frustrierendes) Rätselraten zu ersparen. Diese sind über Kopf angelegt, damit sie erst nach einer Reflektionsphase gelesen werden. Es werden Aufgaben gestellt, die handlungsorientiert die Sinne beanspruchen und ein geringes Anforderungsniveau bieten. Einige Aufgaben sollten a</w:t>
          </w:r>
          <w:r w:rsidR="00D434DA">
            <w:rPr>
              <w:rFonts w:ascii="Arial" w:hAnsi="Arial" w:cs="Arial"/>
              <w:color w:val="A6A6A6" w:themeColor="background1" w:themeShade="A6"/>
            </w:rPr>
            <w:t>ber auch leistungsstärkere SuS (…)</w:t>
          </w:r>
          <w:r w:rsidRPr="00E01A13">
            <w:rPr>
              <w:rFonts w:ascii="Arial" w:hAnsi="Arial" w:cs="Arial"/>
              <w:color w:val="A6A6A6" w:themeColor="background1" w:themeShade="A6"/>
            </w:rPr>
            <w:br/>
          </w:r>
          <w:r w:rsidRPr="00E01A13">
            <w:rPr>
              <w:rFonts w:ascii="Arial" w:hAnsi="Arial" w:cs="Arial"/>
              <w:i/>
              <w:color w:val="A6A6A6" w:themeColor="background1" w:themeShade="A6"/>
              <w:u w:val="single"/>
            </w:rPr>
            <w:t>Reduktion des Themas</w:t>
          </w:r>
          <w:r w:rsidRPr="00E01A13">
            <w:rPr>
              <w:rFonts w:ascii="Arial" w:hAnsi="Arial" w:cs="Arial"/>
              <w:color w:val="A6A6A6" w:themeColor="background1" w:themeShade="A6"/>
            </w:rPr>
            <w:t xml:space="preserve">: Der Begriff Oberflächenspannung wird in dieser Stunde nicht chemisch/physikalisch analysiert. Die Aufarbeitung dieser Thematik wird zugunsten von prozessorientierten Lernvorgängen zurückgestellt, die sich auf das experimentelle Arbeiten und Gestaltung kooperative und kommunikativer Arbeitsformen konzentrieren. </w:t>
          </w:r>
        </w:p>
        <w:p w14:paraId="2F02530E" w14:textId="6BC27C26" w:rsidR="00E01A13" w:rsidRPr="00E01A13" w:rsidRDefault="00E01A13" w:rsidP="00BE70D8">
          <w:pPr>
            <w:pStyle w:val="Fuzeile"/>
            <w:ind w:left="1080"/>
            <w:jc w:val="both"/>
            <w:rPr>
              <w:rFonts w:ascii="Arial" w:hAnsi="Arial" w:cs="Arial"/>
              <w:color w:val="A6A6A6" w:themeColor="background1" w:themeShade="A6"/>
            </w:rPr>
          </w:pPr>
          <w:r w:rsidRPr="00E01A13">
            <w:rPr>
              <w:rFonts w:ascii="Arial" w:hAnsi="Arial" w:cs="Arial"/>
              <w:color w:val="A6A6A6" w:themeColor="background1" w:themeShade="A6"/>
            </w:rPr>
            <w:t>Teilweise erhält man den Tipp nunmehr mittels Einführung von Spülmittel die O. zu zerstören. Die Büroklammer versinkt dann und es ist gewissermaßen der Nachweis der Oberflächenspannung erbracht. Hier wird auf diesen Versuch verzichtet, da er nicht unmittelbar auf die natürlichen Lebensverhältnisse des W. bezogen ist, die aber in dieser Stunde den Ausgangspunkt der Gedankengänge darstellen.</w:t>
          </w:r>
          <w:r>
            <w:rPr>
              <w:rFonts w:ascii="Arial" w:hAnsi="Arial" w:cs="Arial"/>
              <w:color w:val="A6A6A6" w:themeColor="background1" w:themeShade="A6"/>
            </w:rPr>
            <w:t xml:space="preserve"> (…)</w:t>
          </w:r>
        </w:p>
        <w:p w14:paraId="19596680" w14:textId="77777777" w:rsidR="00AF3B41" w:rsidRPr="00AF3B41" w:rsidRDefault="00E01A13" w:rsidP="00BE70D8">
          <w:pPr>
            <w:pStyle w:val="Fuzeile"/>
            <w:numPr>
              <w:ilvl w:val="0"/>
              <w:numId w:val="37"/>
            </w:numPr>
            <w:jc w:val="both"/>
            <w:rPr>
              <w:rFonts w:ascii="Arial" w:hAnsi="Arial" w:cs="Arial"/>
              <w:color w:val="A6A6A6" w:themeColor="background1" w:themeShade="A6"/>
            </w:rPr>
          </w:pPr>
          <w:r w:rsidRPr="00E01A13">
            <w:rPr>
              <w:rFonts w:ascii="Arial" w:hAnsi="Arial" w:cs="Arial"/>
              <w:i/>
              <w:color w:val="A6A6A6" w:themeColor="background1" w:themeShade="A6"/>
              <w:u w:val="single"/>
            </w:rPr>
            <w:t>Sachstruktur</w:t>
          </w:r>
          <w:r w:rsidRPr="00E01A13">
            <w:rPr>
              <w:rFonts w:ascii="Arial" w:hAnsi="Arial" w:cs="Arial"/>
              <w:color w:val="A6A6A6" w:themeColor="background1" w:themeShade="A6"/>
            </w:rPr>
            <w:t>: Wasserläufer sind Insekten, die in unseren Breiten häufig auf der Oberfläche stehender Gewässer zu beobachten sind.  Im Zusammenhang mit dem Thema „Tiere und Pflanzen in unseren heimischen Gewässern“ kommt dem W. eine besondere (und faszinierende) Bedeutung zu: W. können sich nämlich – im Gegensatz zu anderen Lebewesen - auf der Wasseroberfläche bewegen. Sie sind 0,8 – 1 cm lang und haben einen langgestreckten schmalen Körper, der über 6 lange Beine verfügt.</w:t>
          </w:r>
          <w:r>
            <w:rPr>
              <w:rFonts w:ascii="Arial" w:hAnsi="Arial" w:cs="Arial"/>
              <w:color w:val="A6A6A6" w:themeColor="background1" w:themeShade="A6"/>
            </w:rPr>
            <w:t>(…)</w:t>
          </w:r>
          <w:r w:rsidRPr="00E01A13">
            <w:rPr>
              <w:rFonts w:ascii="Arial" w:hAnsi="Arial" w:cs="Arial"/>
              <w:color w:val="A6A6A6" w:themeColor="background1" w:themeShade="A6"/>
            </w:rPr>
            <w:br/>
            <w:t>(</w:t>
          </w:r>
          <w:r w:rsidRPr="00E01A13">
            <w:rPr>
              <w:rFonts w:ascii="Arial" w:hAnsi="Arial" w:cs="Arial"/>
              <w:color w:val="A6A6A6" w:themeColor="background1" w:themeShade="A6"/>
              <w:sz w:val="18"/>
              <w:szCs w:val="18"/>
            </w:rPr>
            <w:t>Anmerkung:</w:t>
          </w:r>
          <w:r w:rsidRPr="00E01A13">
            <w:rPr>
              <w:rFonts w:ascii="Arial" w:hAnsi="Arial" w:cs="Arial"/>
              <w:color w:val="A6A6A6" w:themeColor="background1" w:themeShade="A6"/>
            </w:rPr>
            <w:t xml:space="preserve"> </w:t>
          </w:r>
          <w:r w:rsidRPr="00E01A13">
            <w:rPr>
              <w:rFonts w:ascii="Arial" w:hAnsi="Arial" w:cs="Arial"/>
              <w:color w:val="A6A6A6" w:themeColor="background1" w:themeShade="A6"/>
              <w:sz w:val="18"/>
              <w:szCs w:val="18"/>
            </w:rPr>
            <w:t xml:space="preserve">Die Ausführungen sollten, wie in diesem Beispiel, in engem Zusammenhang mit den geplanten Unterrichtsaktivitäten stehen; so wird hier z. B. bewusst </w:t>
          </w:r>
          <w:r w:rsidRPr="00E01A13">
            <w:rPr>
              <w:rFonts w:ascii="Arial" w:hAnsi="Arial" w:cs="Arial"/>
              <w:i/>
              <w:color w:val="A6A6A6" w:themeColor="background1" w:themeShade="A6"/>
              <w:sz w:val="18"/>
              <w:szCs w:val="18"/>
            </w:rPr>
            <w:t>nicht</w:t>
          </w:r>
          <w:r w:rsidRPr="00E01A13">
            <w:rPr>
              <w:rFonts w:ascii="Arial" w:hAnsi="Arial" w:cs="Arial"/>
              <w:color w:val="A6A6A6" w:themeColor="background1" w:themeShade="A6"/>
              <w:sz w:val="18"/>
              <w:szCs w:val="18"/>
            </w:rPr>
            <w:t xml:space="preserve"> auf die – zweifellos interessante - atomare Struktur des Wassers eingegangen, weil diese nicht Unterrichtsgegenstand sein soll.) </w:t>
          </w:r>
        </w:p>
        <w:p w14:paraId="066C1C8A" w14:textId="4FAF7647" w:rsidR="0055696D" w:rsidRPr="00E01A13" w:rsidRDefault="00E01A13" w:rsidP="00E01A13">
          <w:pPr>
            <w:pStyle w:val="Fuzeile"/>
            <w:numPr>
              <w:ilvl w:val="0"/>
              <w:numId w:val="37"/>
            </w:numPr>
            <w:rPr>
              <w:rFonts w:ascii="Arial" w:hAnsi="Arial" w:cs="Arial"/>
              <w:color w:val="A6A6A6" w:themeColor="background1" w:themeShade="A6"/>
            </w:rPr>
          </w:pPr>
          <w:r w:rsidRPr="00E01A13">
            <w:rPr>
              <w:rFonts w:ascii="Arial" w:hAnsi="Arial" w:cs="Arial"/>
              <w:color w:val="A6A6A6" w:themeColor="background1" w:themeShade="A6"/>
            </w:rPr>
            <w:t xml:space="preserve"> </w:t>
          </w:r>
        </w:p>
      </w:sdtContent>
    </w:sdt>
    <w:p w14:paraId="539F3C4C" w14:textId="77777777" w:rsidR="0055696D" w:rsidRDefault="0055696D" w:rsidP="0055696D">
      <w:pPr>
        <w:pStyle w:val="Fuzeile"/>
        <w:ind w:left="720"/>
        <w:rPr>
          <w:rFonts w:ascii="Arial" w:hAnsi="Arial" w:cs="Arial"/>
        </w:rPr>
      </w:pPr>
      <w:commentRangeStart w:id="11"/>
    </w:p>
    <w:p w14:paraId="409DB9D4" w14:textId="22D758B1" w:rsidR="00476987" w:rsidRDefault="00E861B1" w:rsidP="009D397C">
      <w:pPr>
        <w:pStyle w:val="Fuzeile"/>
        <w:numPr>
          <w:ilvl w:val="0"/>
          <w:numId w:val="3"/>
        </w:numPr>
        <w:rPr>
          <w:rFonts w:ascii="Arial" w:hAnsi="Arial" w:cs="Arial"/>
        </w:rPr>
      </w:pPr>
      <w:r>
        <w:rPr>
          <w:rFonts w:ascii="Arial" w:hAnsi="Arial" w:cs="Arial"/>
        </w:rPr>
        <w:lastRenderedPageBreak/>
        <w:t>Begründung der Lehr-/Lernstru</w:t>
      </w:r>
      <w:r w:rsidR="00476987">
        <w:rPr>
          <w:rFonts w:ascii="Arial" w:hAnsi="Arial" w:cs="Arial"/>
        </w:rPr>
        <w:t>ktur</w:t>
      </w:r>
      <w:commentRangeEnd w:id="11"/>
      <w:r>
        <w:rPr>
          <w:rStyle w:val="Kommentarzeichen"/>
        </w:rPr>
        <w:commentReference w:id="11"/>
      </w:r>
    </w:p>
    <w:sdt>
      <w:sdtPr>
        <w:rPr>
          <w:rFonts w:ascii="Arial" w:hAnsi="Arial" w:cs="Arial"/>
          <w:color w:val="D9D9D9" w:themeColor="background1" w:themeShade="D9"/>
          <w:sz w:val="20"/>
          <w:szCs w:val="20"/>
        </w:rPr>
        <w:id w:val="-1828968243"/>
        <w:placeholder>
          <w:docPart w:val="DefaultPlaceholder_1081868574"/>
        </w:placeholder>
      </w:sdtPr>
      <w:sdtEndPr/>
      <w:sdtContent>
        <w:p w14:paraId="31C30055" w14:textId="77777777" w:rsidR="000510DB" w:rsidRPr="000510DB" w:rsidRDefault="000510DB" w:rsidP="000510DB">
          <w:pPr>
            <w:pStyle w:val="Fuzeile"/>
            <w:ind w:left="720"/>
            <w:rPr>
              <w:rFonts w:ascii="Arial" w:hAnsi="Arial" w:cs="Arial"/>
              <w:color w:val="D9D9D9" w:themeColor="background1" w:themeShade="D9"/>
              <w:sz w:val="20"/>
              <w:szCs w:val="20"/>
            </w:rPr>
          </w:pPr>
          <w:r w:rsidRPr="000510DB">
            <w:rPr>
              <w:rFonts w:ascii="Arial" w:hAnsi="Arial" w:cs="Arial"/>
              <w:color w:val="D9D9D9" w:themeColor="background1" w:themeShade="D9"/>
              <w:sz w:val="20"/>
              <w:szCs w:val="20"/>
            </w:rPr>
            <w:t xml:space="preserve">… </w:t>
          </w:r>
        </w:p>
        <w:p w14:paraId="6207F50F" w14:textId="6F9B231A" w:rsidR="00F954FB" w:rsidRPr="00F954FB" w:rsidRDefault="00F954FB" w:rsidP="00BE70D8">
          <w:pPr>
            <w:pStyle w:val="Fuzeile"/>
            <w:numPr>
              <w:ilvl w:val="0"/>
              <w:numId w:val="37"/>
            </w:numPr>
            <w:jc w:val="both"/>
            <w:rPr>
              <w:rFonts w:ascii="Arial" w:hAnsi="Arial" w:cs="Arial"/>
              <w:color w:val="A6A6A6" w:themeColor="background1" w:themeShade="A6"/>
            </w:rPr>
          </w:pPr>
          <w:r w:rsidRPr="00F954FB">
            <w:rPr>
              <w:rFonts w:ascii="Arial" w:hAnsi="Arial" w:cs="Arial"/>
              <w:i/>
              <w:color w:val="A6A6A6" w:themeColor="background1" w:themeShade="A6"/>
              <w:u w:val="single"/>
            </w:rPr>
            <w:t>Experimente</w:t>
          </w:r>
          <w:r w:rsidRPr="00F954FB">
            <w:rPr>
              <w:rFonts w:ascii="Arial" w:hAnsi="Arial" w:cs="Arial"/>
              <w:color w:val="A6A6A6" w:themeColor="background1" w:themeShade="A6"/>
            </w:rPr>
            <w:t xml:space="preserve">: Die, nur bedingt wissenschaftlichen Kriterien unterliegenden, Versuche, die die SuS in dieser Stunde durchführen sollen, werden als „Experimente“ bezeichnet. Dieser Begriff wird üblicherweise im Sachunterricht verwendet, für Experimente wie sie in Grundschulmaterialien oder in zahlreichen Experimentierbüchern für Kinder zu finden sind. </w:t>
          </w:r>
          <w:r w:rsidRPr="00F954FB">
            <w:rPr>
              <w:rStyle w:val="Funotenzeichen"/>
              <w:rFonts w:ascii="Arial" w:hAnsi="Arial" w:cs="Arial"/>
              <w:color w:val="A6A6A6" w:themeColor="background1" w:themeShade="A6"/>
            </w:rPr>
            <w:footnoteReference w:id="4"/>
          </w:r>
          <w:r w:rsidRPr="00F954FB">
            <w:rPr>
              <w:rFonts w:ascii="Arial" w:hAnsi="Arial" w:cs="Arial"/>
              <w:color w:val="A6A6A6" w:themeColor="background1" w:themeShade="A6"/>
            </w:rPr>
            <w:t xml:space="preserve"> Sie haben folgende didaktische Funktionen: Die Geschicklichkeit wird trainiert, die sinnliche Wahrnehmung wird differenziert, das genaue Beobachten wird geschult, sprachliche Kompetenzen werden gefördert, bei der Deutung von Phänomenen werden kognitive Leistungen gefördert, naturwissenschaftliches Arbeitsweisen und -techniken werden gelernt und das Sozialverhalten wird geschult. </w:t>
          </w:r>
          <w:r w:rsidRPr="00F954FB">
            <w:rPr>
              <w:rStyle w:val="Funotenzeichen"/>
              <w:rFonts w:ascii="Arial" w:hAnsi="Arial" w:cs="Arial"/>
              <w:color w:val="A6A6A6" w:themeColor="background1" w:themeShade="A6"/>
            </w:rPr>
            <w:footnoteReference w:id="5"/>
          </w:r>
          <w:r w:rsidRPr="00F954FB">
            <w:rPr>
              <w:rFonts w:ascii="Arial" w:hAnsi="Arial" w:cs="Arial"/>
              <w:color w:val="A6A6A6" w:themeColor="background1" w:themeShade="A6"/>
            </w:rPr>
            <w:t xml:space="preserve"> Ferner soll auf diese Weise eine Aufgabe des SU angegangen werden, die Kluft zwischen der „Erfahrungswelt der Phänomene“ (in diesem Fall die Fähigkeit des W. sich auf dem Wasser bewegen zu können M.L.) und der „Denkwelt der Naturwissenschaft“ zu überbrücken. </w:t>
          </w:r>
          <w:r w:rsidRPr="00F954FB">
            <w:rPr>
              <w:rStyle w:val="Funotenzeichen"/>
              <w:rFonts w:ascii="Arial" w:hAnsi="Arial" w:cs="Arial"/>
              <w:color w:val="A6A6A6" w:themeColor="background1" w:themeShade="A6"/>
            </w:rPr>
            <w:footnoteReference w:id="6"/>
          </w:r>
          <w:r w:rsidRPr="00F954FB">
            <w:rPr>
              <w:rFonts w:ascii="Arial" w:hAnsi="Arial" w:cs="Arial"/>
              <w:color w:val="A6A6A6" w:themeColor="background1" w:themeShade="A6"/>
            </w:rPr>
            <w:t xml:space="preserve"> (…)</w:t>
          </w:r>
        </w:p>
        <w:p w14:paraId="6651332A" w14:textId="6A752042" w:rsidR="00F954FB" w:rsidRPr="00F954FB" w:rsidRDefault="00F954FB" w:rsidP="00BE70D8">
          <w:pPr>
            <w:pStyle w:val="Fuzeile"/>
            <w:numPr>
              <w:ilvl w:val="0"/>
              <w:numId w:val="37"/>
            </w:numPr>
            <w:jc w:val="both"/>
            <w:rPr>
              <w:rFonts w:ascii="Arial" w:hAnsi="Arial" w:cs="Arial"/>
              <w:color w:val="A6A6A6" w:themeColor="background1" w:themeShade="A6"/>
            </w:rPr>
          </w:pPr>
          <w:r w:rsidRPr="00F954FB">
            <w:rPr>
              <w:rFonts w:ascii="Arial" w:hAnsi="Arial" w:cs="Arial"/>
              <w:i/>
              <w:color w:val="A6A6A6" w:themeColor="background1" w:themeShade="A6"/>
              <w:u w:val="single"/>
            </w:rPr>
            <w:t>Stundenstruktur</w:t>
          </w:r>
          <w:r w:rsidRPr="00F954FB">
            <w:rPr>
              <w:rFonts w:ascii="Arial" w:hAnsi="Arial" w:cs="Arial"/>
              <w:color w:val="A6A6A6" w:themeColor="background1" w:themeShade="A6"/>
            </w:rPr>
            <w:t>: Ausgehend von der zentralen Fragestellung warum sich W. auf dem Wasser bewegen können, soll ein Spannungsbogen entwickelt werden, der das Interesse der SuS durchgehend aufrechterhält und dem Ablauf klassischen wissenschaftlichen Arbeitens entspricht, indem er über die Hypothesenbildung und die Erarbeitungsphase (Versuche und Sachvideos) zu einer Verifizierung (Oberflächenspannung u. a. m.) und letztlich zur Ergebnissicherung (Lückentext) führt. (…)</w:t>
          </w:r>
        </w:p>
        <w:p w14:paraId="58CF91E9" w14:textId="77777777" w:rsidR="00D434DA" w:rsidRDefault="00F954FB" w:rsidP="00BE70D8">
          <w:pPr>
            <w:pStyle w:val="Fuzeile"/>
            <w:numPr>
              <w:ilvl w:val="0"/>
              <w:numId w:val="37"/>
            </w:numPr>
            <w:jc w:val="both"/>
            <w:rPr>
              <w:rFonts w:ascii="Arial" w:hAnsi="Arial" w:cs="Arial"/>
              <w:color w:val="A6A6A6" w:themeColor="background1" w:themeShade="A6"/>
            </w:rPr>
          </w:pPr>
          <w:r w:rsidRPr="00F954FB">
            <w:rPr>
              <w:rFonts w:ascii="Arial" w:hAnsi="Arial" w:cs="Arial"/>
              <w:i/>
              <w:color w:val="A6A6A6" w:themeColor="background1" w:themeShade="A6"/>
              <w:u w:val="single"/>
            </w:rPr>
            <w:t>Medieneinsatz</w:t>
          </w:r>
          <w:r w:rsidRPr="00F954FB">
            <w:rPr>
              <w:rFonts w:ascii="Arial" w:hAnsi="Arial" w:cs="Arial"/>
              <w:color w:val="A6A6A6" w:themeColor="background1" w:themeShade="A6"/>
            </w:rPr>
            <w:t>: Eine Videosequenz als Einstieg lässt die Gestalt des W. und seine Fähigkeit, auf dem Wasser „laufen“ zu können deutlich werden. 2 weitere kurze Videosequenzen können von den SuS per Laptop abgerufen. Diese zeigen wie der W. sich putzt und dass seine unteren Beinglieder abgewinkelt sind, um die Oberflächenspannung optimal zu nutzen. Die Darstellung mittels Zoomtechnik und die Möglichkeit, das Video stoppen und wiederholt ablaufen zu lassen, können die zu erkennenden Vorgänge wohl sogar besser veranschaulichen als die originale Begegnung in der Natur. (…)</w:t>
          </w:r>
        </w:p>
        <w:p w14:paraId="04BBFE25" w14:textId="2602F20E" w:rsidR="00CF15DC" w:rsidRDefault="00F954FB" w:rsidP="00BE70D8">
          <w:pPr>
            <w:pStyle w:val="Fuzeile"/>
            <w:numPr>
              <w:ilvl w:val="0"/>
              <w:numId w:val="37"/>
            </w:numPr>
            <w:jc w:val="both"/>
            <w:rPr>
              <w:rFonts w:ascii="Arial" w:hAnsi="Arial" w:cs="Arial"/>
              <w:color w:val="A6A6A6" w:themeColor="background1" w:themeShade="A6"/>
            </w:rPr>
          </w:pPr>
          <w:r w:rsidRPr="00D434DA">
            <w:rPr>
              <w:rFonts w:ascii="Arial" w:hAnsi="Arial" w:cs="Arial"/>
              <w:i/>
              <w:color w:val="A6A6A6" w:themeColor="background1" w:themeShade="A6"/>
              <w:u w:val="single"/>
            </w:rPr>
            <w:t>Sozialform</w:t>
          </w:r>
          <w:r w:rsidRPr="00D434DA">
            <w:rPr>
              <w:rFonts w:ascii="Arial" w:hAnsi="Arial" w:cs="Arial"/>
              <w:color w:val="A6A6A6" w:themeColor="background1" w:themeShade="A6"/>
            </w:rPr>
            <w:t>: Die SuS sitzen in Gruppen mit je 3 Teilnehmern an Tischreihen nebeneinander. So kleine Gruppen erfordern zwar einen höheren Organisationsaufwand, erlauben aber eher eine Beteiligung aller SuS an den Gruppenarbeiten. Ferner könne die SuS so alle in eine Richtung auf die Objekte und Texte sehen, was nicht der Fall ist, wenn sich SuS an Vierer- oder Fünfergruppen gegenübersitzen. Die Tischreihen sind im Winkel von 30Grad zur Mittelachse des Raumes gestellt, damit die Lernenden sowohl an das frontal positionierte Whiteboard schauen und auch im Unterrichtsgespräch miteinander kommunizieren können. Der fachliche Austausch sollte in 3er-Gruppen auch besser funktionieren als in 4er- oder 5er-Gruppen, wo die Gefahr größer ist, dass einzelne SuS nicht zu Wort kommen. (…)</w:t>
          </w:r>
        </w:p>
        <w:p w14:paraId="5A0CDD39" w14:textId="5FA6C0FD" w:rsidR="00AF3B41" w:rsidRDefault="00AF3B41" w:rsidP="00AF3B41">
          <w:pPr>
            <w:pStyle w:val="Fuzeile"/>
            <w:rPr>
              <w:rFonts w:ascii="Arial" w:hAnsi="Arial" w:cs="Arial"/>
              <w:color w:val="A6A6A6" w:themeColor="background1" w:themeShade="A6"/>
            </w:rPr>
          </w:pPr>
        </w:p>
        <w:p w14:paraId="1B46918A" w14:textId="77777777" w:rsidR="00AF3B41" w:rsidRPr="00D434DA" w:rsidRDefault="00AF3B41" w:rsidP="00AF3B41">
          <w:pPr>
            <w:pStyle w:val="Fuzeile"/>
            <w:rPr>
              <w:rFonts w:ascii="Arial" w:hAnsi="Arial" w:cs="Arial"/>
              <w:color w:val="A6A6A6" w:themeColor="background1" w:themeShade="A6"/>
            </w:rPr>
          </w:pPr>
        </w:p>
        <w:p w14:paraId="12113FE4" w14:textId="77777777" w:rsidR="00CF15DC" w:rsidRDefault="00CF15DC" w:rsidP="007E7B51">
          <w:pPr>
            <w:pStyle w:val="Fuzeile"/>
            <w:rPr>
              <w:rFonts w:ascii="Arial" w:hAnsi="Arial" w:cs="Arial"/>
            </w:rPr>
          </w:pPr>
        </w:p>
        <w:p w14:paraId="123FBEC3" w14:textId="0E78ED10" w:rsidR="00FD0D45" w:rsidRDefault="00B54A01" w:rsidP="00A9721C">
          <w:pPr>
            <w:pStyle w:val="Fuzeile"/>
            <w:rPr>
              <w:rFonts w:ascii="Arial" w:hAnsi="Arial" w:cs="Arial"/>
            </w:rPr>
          </w:pPr>
        </w:p>
      </w:sdtContent>
    </w:sdt>
    <w:p w14:paraId="69769A05" w14:textId="77777777" w:rsidR="00431F20" w:rsidRDefault="00431F20" w:rsidP="00431F20">
      <w:pPr>
        <w:pStyle w:val="Fuzeile"/>
        <w:ind w:left="720"/>
        <w:rPr>
          <w:rFonts w:ascii="Arial" w:hAnsi="Arial" w:cs="Arial"/>
        </w:rPr>
      </w:pPr>
    </w:p>
    <w:p w14:paraId="22079571" w14:textId="21246858" w:rsidR="000510DB" w:rsidRDefault="00F520E9" w:rsidP="009D397C">
      <w:pPr>
        <w:pStyle w:val="Fuzeile"/>
        <w:numPr>
          <w:ilvl w:val="0"/>
          <w:numId w:val="3"/>
        </w:numPr>
        <w:rPr>
          <w:rFonts w:ascii="Arial" w:hAnsi="Arial" w:cs="Arial"/>
        </w:rPr>
      </w:pPr>
      <w:r>
        <w:rPr>
          <w:rFonts w:ascii="Arial" w:hAnsi="Arial" w:cs="Arial"/>
        </w:rPr>
        <w:lastRenderedPageBreak/>
        <w:t xml:space="preserve">Konkretisierung der geplanten Lehr- und Lernprozesse / </w:t>
      </w:r>
      <w:commentRangeStart w:id="12"/>
      <w:r w:rsidR="000510DB">
        <w:rPr>
          <w:rFonts w:ascii="Arial" w:hAnsi="Arial" w:cs="Arial"/>
        </w:rPr>
        <w:t>Verlaufsplanung</w:t>
      </w:r>
      <w:commentRangeEnd w:id="12"/>
      <w:r w:rsidR="002B5518">
        <w:rPr>
          <w:rStyle w:val="Kommentarzeichen"/>
        </w:rPr>
        <w:commentReference w:id="12"/>
      </w:r>
    </w:p>
    <w:tbl>
      <w:tblPr>
        <w:tblStyle w:val="Tabellenraster"/>
        <w:tblpPr w:leftFromText="141" w:rightFromText="141" w:horzAnchor="margin" w:tblpY="326"/>
        <w:tblW w:w="0" w:type="auto"/>
        <w:tblLook w:val="04A0" w:firstRow="1" w:lastRow="0" w:firstColumn="1" w:lastColumn="0" w:noHBand="0" w:noVBand="1"/>
      </w:tblPr>
      <w:tblGrid>
        <w:gridCol w:w="1833"/>
        <w:gridCol w:w="4617"/>
        <w:gridCol w:w="4539"/>
        <w:gridCol w:w="3154"/>
      </w:tblGrid>
      <w:tr w:rsidR="00191FF0" w:rsidRPr="008519E0" w14:paraId="495C49DE" w14:textId="77777777" w:rsidTr="00191FF0">
        <w:tc>
          <w:tcPr>
            <w:tcW w:w="1833" w:type="dxa"/>
          </w:tcPr>
          <w:p w14:paraId="12D00A59" w14:textId="77777777" w:rsidR="00191FF0" w:rsidRPr="008519E0" w:rsidRDefault="00191FF0" w:rsidP="00191FF0">
            <w:pPr>
              <w:pStyle w:val="Fuzeile"/>
              <w:rPr>
                <w:rFonts w:ascii="Arial" w:hAnsi="Arial" w:cs="Arial"/>
                <w:b/>
                <w:sz w:val="20"/>
                <w:szCs w:val="20"/>
              </w:rPr>
            </w:pPr>
            <w:r w:rsidRPr="008519E0">
              <w:rPr>
                <w:rFonts w:ascii="Arial" w:hAnsi="Arial" w:cs="Arial"/>
                <w:b/>
                <w:sz w:val="20"/>
                <w:szCs w:val="20"/>
              </w:rPr>
              <w:t>Zeit und Phasenfunktion</w:t>
            </w:r>
          </w:p>
        </w:tc>
        <w:tc>
          <w:tcPr>
            <w:tcW w:w="4617" w:type="dxa"/>
          </w:tcPr>
          <w:p w14:paraId="5229B493" w14:textId="77777777" w:rsidR="00191FF0" w:rsidRPr="008519E0" w:rsidRDefault="00191FF0" w:rsidP="00191FF0">
            <w:pPr>
              <w:pStyle w:val="Fuzeile"/>
              <w:rPr>
                <w:rFonts w:ascii="Arial" w:hAnsi="Arial" w:cs="Arial"/>
                <w:b/>
                <w:sz w:val="20"/>
                <w:szCs w:val="20"/>
              </w:rPr>
            </w:pPr>
            <w:r w:rsidRPr="008519E0">
              <w:rPr>
                <w:rFonts w:ascii="Arial" w:hAnsi="Arial" w:cs="Arial"/>
                <w:b/>
                <w:sz w:val="20"/>
                <w:szCs w:val="20"/>
              </w:rPr>
              <w:t>Elemente der Prozesssteuerung</w:t>
            </w:r>
            <w:r w:rsidRPr="008519E0">
              <w:rPr>
                <w:rFonts w:ascii="Arial" w:hAnsi="Arial" w:cs="Arial"/>
                <w:b/>
                <w:sz w:val="20"/>
                <w:szCs w:val="20"/>
              </w:rPr>
              <w:br/>
              <w:t>(Impulse, Arbeitsaufträge)</w:t>
            </w:r>
          </w:p>
        </w:tc>
        <w:tc>
          <w:tcPr>
            <w:tcW w:w="4539" w:type="dxa"/>
          </w:tcPr>
          <w:p w14:paraId="250146BE" w14:textId="77777777" w:rsidR="00191FF0" w:rsidRPr="008519E0" w:rsidRDefault="00191FF0" w:rsidP="00191FF0">
            <w:pPr>
              <w:pStyle w:val="Fuzeile"/>
              <w:rPr>
                <w:rFonts w:ascii="Arial" w:hAnsi="Arial" w:cs="Arial"/>
                <w:b/>
                <w:sz w:val="20"/>
                <w:szCs w:val="20"/>
              </w:rPr>
            </w:pPr>
            <w:r w:rsidRPr="008519E0">
              <w:rPr>
                <w:rFonts w:ascii="Arial" w:hAnsi="Arial" w:cs="Arial"/>
                <w:b/>
                <w:sz w:val="20"/>
                <w:szCs w:val="20"/>
              </w:rPr>
              <w:t>Schüleraktivität und erwartete</w:t>
            </w:r>
          </w:p>
          <w:p w14:paraId="3D03AA9C" w14:textId="77777777" w:rsidR="00191FF0" w:rsidRPr="008519E0" w:rsidRDefault="00191FF0" w:rsidP="00191FF0">
            <w:pPr>
              <w:pStyle w:val="Fuzeile"/>
              <w:rPr>
                <w:rFonts w:ascii="Arial" w:hAnsi="Arial" w:cs="Arial"/>
                <w:b/>
                <w:sz w:val="20"/>
                <w:szCs w:val="20"/>
              </w:rPr>
            </w:pPr>
            <w:r w:rsidRPr="008519E0">
              <w:rPr>
                <w:rFonts w:ascii="Arial" w:hAnsi="Arial" w:cs="Arial"/>
                <w:b/>
                <w:sz w:val="20"/>
                <w:szCs w:val="20"/>
              </w:rPr>
              <w:t>Ergebnisse</w:t>
            </w:r>
          </w:p>
        </w:tc>
        <w:tc>
          <w:tcPr>
            <w:tcW w:w="3154" w:type="dxa"/>
          </w:tcPr>
          <w:p w14:paraId="50B4F65E" w14:textId="77777777" w:rsidR="00191FF0" w:rsidRPr="008519E0" w:rsidRDefault="00191FF0" w:rsidP="00191FF0">
            <w:pPr>
              <w:pStyle w:val="Fuzeile"/>
              <w:rPr>
                <w:rFonts w:ascii="Arial" w:hAnsi="Arial" w:cs="Arial"/>
                <w:b/>
                <w:sz w:val="20"/>
                <w:szCs w:val="20"/>
              </w:rPr>
            </w:pPr>
            <w:r w:rsidRPr="008519E0">
              <w:rPr>
                <w:rFonts w:ascii="Arial" w:hAnsi="Arial" w:cs="Arial"/>
                <w:b/>
                <w:sz w:val="20"/>
                <w:szCs w:val="20"/>
              </w:rPr>
              <w:t>Medien, Sozialformen u.a.m.</w:t>
            </w:r>
          </w:p>
        </w:tc>
      </w:tr>
      <w:tr w:rsidR="00191FF0" w:rsidRPr="008519E0" w14:paraId="2042CE58" w14:textId="77777777" w:rsidTr="00191FF0">
        <w:tc>
          <w:tcPr>
            <w:tcW w:w="1833" w:type="dxa"/>
          </w:tcPr>
          <w:sdt>
            <w:sdtPr>
              <w:rPr>
                <w:rFonts w:ascii="Arial" w:hAnsi="Arial" w:cs="Arial"/>
              </w:rPr>
              <w:id w:val="1540242630"/>
              <w:placeholder>
                <w:docPart w:val="85FA7273035B4361BDCD08F70436CB9B"/>
              </w:placeholder>
            </w:sdtPr>
            <w:sdtEndPr/>
            <w:sdtContent>
              <w:p w14:paraId="748A9BB1" w14:textId="77777777" w:rsidR="00191FF0" w:rsidRPr="006F0ABE" w:rsidRDefault="00191FF0" w:rsidP="00191FF0">
                <w:pPr>
                  <w:pStyle w:val="Fuzeile"/>
                  <w:rPr>
                    <w:rFonts w:ascii="Arial" w:hAnsi="Arial" w:cs="Arial"/>
                  </w:rPr>
                </w:pPr>
                <w:r>
                  <w:rPr>
                    <w:rFonts w:ascii="Arial" w:hAnsi="Arial" w:cs="Arial"/>
                  </w:rPr>
                  <w:t>8</w:t>
                </w:r>
                <w:r w:rsidRPr="006F0ABE">
                  <w:rPr>
                    <w:rFonts w:ascii="Arial" w:hAnsi="Arial" w:cs="Arial"/>
                  </w:rPr>
                  <w:t>´</w:t>
                </w:r>
              </w:p>
            </w:sdtContent>
          </w:sdt>
          <w:p w14:paraId="0483D189" w14:textId="77777777" w:rsidR="00191FF0" w:rsidRPr="006F0ABE" w:rsidRDefault="00191FF0" w:rsidP="00191FF0">
            <w:pPr>
              <w:pStyle w:val="Fuzeile"/>
              <w:rPr>
                <w:rFonts w:ascii="Arial" w:hAnsi="Arial" w:cs="Arial"/>
              </w:rPr>
            </w:pPr>
            <w:r w:rsidRPr="006F0ABE">
              <w:rPr>
                <w:rFonts w:ascii="Arial" w:hAnsi="Arial" w:cs="Arial"/>
              </w:rPr>
              <w:t>Problemstellung</w:t>
            </w:r>
          </w:p>
        </w:tc>
        <w:tc>
          <w:tcPr>
            <w:tcW w:w="4617" w:type="dxa"/>
          </w:tcPr>
          <w:sdt>
            <w:sdtPr>
              <w:rPr>
                <w:rFonts w:ascii="Arial" w:hAnsi="Arial" w:cs="Arial"/>
                <w:color w:val="A6A6A6" w:themeColor="background1" w:themeShade="A6"/>
              </w:rPr>
              <w:id w:val="1920134344"/>
              <w:placeholder>
                <w:docPart w:val="B4644B71164F47359BF26F958E089EF5"/>
              </w:placeholder>
            </w:sdtPr>
            <w:sdtEndPr/>
            <w:sdtContent>
              <w:p w14:paraId="500A2E8A" w14:textId="77777777" w:rsidR="00191FF0" w:rsidRPr="00191FF0" w:rsidRDefault="00191FF0" w:rsidP="00191FF0">
                <w:pPr>
                  <w:pStyle w:val="Fuzeile"/>
                  <w:rPr>
                    <w:rFonts w:ascii="Arial" w:hAnsi="Arial" w:cs="Arial"/>
                    <w:color w:val="A6A6A6" w:themeColor="background1" w:themeShade="A6"/>
                  </w:rPr>
                </w:pPr>
                <w:r w:rsidRPr="00191FF0">
                  <w:rPr>
                    <w:rFonts w:ascii="Arial" w:hAnsi="Arial" w:cs="Arial"/>
                    <w:color w:val="A6A6A6" w:themeColor="background1" w:themeShade="A6"/>
                  </w:rPr>
                  <w:t>Gelenktes Unterrichtsgespräch:</w:t>
                </w:r>
              </w:p>
              <w:p w14:paraId="31A83FB2"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 xml:space="preserve">Zentrale Problemstellung fixieren: </w:t>
                </w:r>
                <w:r w:rsidRPr="00191FF0">
                  <w:rPr>
                    <w:rFonts w:ascii="Arial" w:hAnsi="Arial" w:cs="Arial"/>
                    <w:i/>
                    <w:color w:val="A6A6A6" w:themeColor="background1" w:themeShade="A6"/>
                  </w:rPr>
                  <w:t>Warum kann sich der Wasserläufer auf der Wasseroberfläche bewegen?</w:t>
                </w:r>
              </w:p>
            </w:sdtContent>
          </w:sdt>
          <w:p w14:paraId="1EA06828" w14:textId="77777777" w:rsidR="00191FF0" w:rsidRPr="00191FF0" w:rsidRDefault="00191FF0" w:rsidP="00191FF0">
            <w:pPr>
              <w:pStyle w:val="Fuzeile"/>
              <w:rPr>
                <w:rFonts w:ascii="Arial" w:hAnsi="Arial" w:cs="Arial"/>
                <w:color w:val="A6A6A6" w:themeColor="background1" w:themeShade="A6"/>
              </w:rPr>
            </w:pPr>
            <w:r w:rsidRPr="00191FF0">
              <w:rPr>
                <w:rFonts w:ascii="Arial" w:hAnsi="Arial" w:cs="Arial"/>
                <w:color w:val="A6A6A6" w:themeColor="background1" w:themeShade="A6"/>
              </w:rPr>
              <w:br/>
              <w:t xml:space="preserve"> </w:t>
            </w:r>
          </w:p>
        </w:tc>
        <w:tc>
          <w:tcPr>
            <w:tcW w:w="4539" w:type="dxa"/>
          </w:tcPr>
          <w:sdt>
            <w:sdtPr>
              <w:rPr>
                <w:rFonts w:ascii="Arial" w:hAnsi="Arial" w:cs="Arial"/>
                <w:color w:val="A6A6A6" w:themeColor="background1" w:themeShade="A6"/>
              </w:rPr>
              <w:id w:val="1976332438"/>
              <w:placeholder>
                <w:docPart w:val="9660A3D3741F45469D37EA0906DB52D1"/>
              </w:placeholder>
            </w:sdtPr>
            <w:sdtEndPr/>
            <w:sdtContent>
              <w:p w14:paraId="0AC88DDE"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 xml:space="preserve">Auswertung eines Kurzvideos über den Wasserläufer: </w:t>
                </w:r>
                <w:r w:rsidRPr="00191FF0">
                  <w:rPr>
                    <w:rFonts w:ascii="Arial" w:hAnsi="Arial" w:cs="Arial"/>
                    <w:color w:val="A6A6A6" w:themeColor="background1" w:themeShade="A6"/>
                  </w:rPr>
                  <w:br/>
                  <w:t>beobachten – beschreiben – deuten</w:t>
                </w:r>
              </w:p>
              <w:p w14:paraId="4AF72E20"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Fragen/Problemstellung aufwerfen</w:t>
                </w:r>
              </w:p>
              <w:p w14:paraId="07B16F79"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Evt. Entwicklung von Hypothese</w:t>
                </w:r>
              </w:p>
            </w:sdtContent>
          </w:sdt>
          <w:p w14:paraId="3D0E335F" w14:textId="77777777" w:rsidR="00191FF0" w:rsidRPr="00191FF0" w:rsidRDefault="00191FF0" w:rsidP="00191FF0">
            <w:pPr>
              <w:pStyle w:val="Fuzeile"/>
              <w:rPr>
                <w:rFonts w:ascii="Arial" w:hAnsi="Arial" w:cs="Arial"/>
                <w:color w:val="A6A6A6" w:themeColor="background1" w:themeShade="A6"/>
              </w:rPr>
            </w:pPr>
          </w:p>
        </w:tc>
        <w:tc>
          <w:tcPr>
            <w:tcW w:w="3154" w:type="dxa"/>
          </w:tcPr>
          <w:sdt>
            <w:sdtPr>
              <w:rPr>
                <w:rFonts w:ascii="Arial" w:hAnsi="Arial" w:cs="Arial"/>
                <w:color w:val="A6A6A6" w:themeColor="background1" w:themeShade="A6"/>
              </w:rPr>
              <w:id w:val="-986087436"/>
              <w:placeholder>
                <w:docPart w:val="A59B721140024209880460F63F58F55A"/>
              </w:placeholder>
            </w:sdtPr>
            <w:sdtEndPr/>
            <w:sdtContent>
              <w:p w14:paraId="64D5A91D"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Video/Whiteboard</w:t>
                </w:r>
              </w:p>
              <w:p w14:paraId="73C5A30F"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Gruppentische, Stühle frontal ausgerichtet</w:t>
                </w:r>
              </w:p>
            </w:sdtContent>
          </w:sdt>
          <w:p w14:paraId="000D7B60" w14:textId="77777777" w:rsidR="00191FF0" w:rsidRPr="00191FF0" w:rsidRDefault="00191FF0" w:rsidP="00191FF0">
            <w:pPr>
              <w:pStyle w:val="Fuzeile"/>
              <w:rPr>
                <w:rFonts w:ascii="Arial" w:hAnsi="Arial" w:cs="Arial"/>
                <w:color w:val="A6A6A6" w:themeColor="background1" w:themeShade="A6"/>
              </w:rPr>
            </w:pPr>
          </w:p>
        </w:tc>
      </w:tr>
      <w:tr w:rsidR="00191FF0" w:rsidRPr="008519E0" w14:paraId="207B74F3" w14:textId="77777777" w:rsidTr="00191FF0">
        <w:tc>
          <w:tcPr>
            <w:tcW w:w="1833" w:type="dxa"/>
          </w:tcPr>
          <w:p w14:paraId="3DF2CFDA" w14:textId="77777777" w:rsidR="00191FF0" w:rsidRPr="006F0ABE" w:rsidRDefault="00191FF0" w:rsidP="00191FF0">
            <w:pPr>
              <w:pStyle w:val="Fuzeile"/>
              <w:rPr>
                <w:rFonts w:ascii="Arial" w:hAnsi="Arial" w:cs="Arial"/>
              </w:rPr>
            </w:pPr>
            <w:r>
              <w:rPr>
                <w:rFonts w:ascii="Arial" w:hAnsi="Arial" w:cs="Arial"/>
              </w:rPr>
              <w:t>25</w:t>
            </w:r>
            <w:r w:rsidRPr="006F0ABE">
              <w:rPr>
                <w:rFonts w:ascii="Arial" w:hAnsi="Arial" w:cs="Arial"/>
              </w:rPr>
              <w:t>´</w:t>
            </w:r>
          </w:p>
          <w:p w14:paraId="271CA30E" w14:textId="77777777" w:rsidR="00191FF0" w:rsidRPr="006F0ABE" w:rsidRDefault="00191FF0" w:rsidP="00191FF0">
            <w:pPr>
              <w:pStyle w:val="Fuzeile"/>
              <w:rPr>
                <w:rFonts w:ascii="Arial" w:hAnsi="Arial" w:cs="Arial"/>
              </w:rPr>
            </w:pPr>
            <w:r w:rsidRPr="006F0ABE">
              <w:rPr>
                <w:rFonts w:ascii="Arial" w:hAnsi="Arial" w:cs="Arial"/>
              </w:rPr>
              <w:t>Erarbeitung</w:t>
            </w:r>
            <w:r>
              <w:rPr>
                <w:rFonts w:ascii="Arial" w:hAnsi="Arial" w:cs="Arial"/>
              </w:rPr>
              <w:t>/</w:t>
            </w:r>
            <w:r>
              <w:rPr>
                <w:rFonts w:ascii="Arial" w:hAnsi="Arial" w:cs="Arial"/>
              </w:rPr>
              <w:br/>
              <w:t>Problemlösung</w:t>
            </w:r>
          </w:p>
        </w:tc>
        <w:tc>
          <w:tcPr>
            <w:tcW w:w="4617" w:type="dxa"/>
          </w:tcPr>
          <w:p w14:paraId="10A82728"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Angabe des Lernwegs (Transparenz)</w:t>
            </w:r>
          </w:p>
          <w:p w14:paraId="1DF2DF8F"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Aufgabenvermittlung per Arbeitsbögen</w:t>
            </w:r>
          </w:p>
          <w:p w14:paraId="09772301" w14:textId="53911E0E"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 xml:space="preserve">Bedarfsorientierte Unterstützung der SuS durch </w:t>
            </w:r>
            <w:r w:rsidR="000E6EB6">
              <w:rPr>
                <w:rFonts w:ascii="Arial" w:hAnsi="Arial" w:cs="Arial"/>
                <w:color w:val="A6A6A6" w:themeColor="background1" w:themeShade="A6"/>
              </w:rPr>
              <w:t xml:space="preserve">den </w:t>
            </w:r>
            <w:r w:rsidRPr="00191FF0">
              <w:rPr>
                <w:rFonts w:ascii="Arial" w:hAnsi="Arial" w:cs="Arial"/>
                <w:color w:val="A6A6A6" w:themeColor="background1" w:themeShade="A6"/>
              </w:rPr>
              <w:t>L</w:t>
            </w:r>
          </w:p>
        </w:tc>
        <w:tc>
          <w:tcPr>
            <w:tcW w:w="4539" w:type="dxa"/>
          </w:tcPr>
          <w:p w14:paraId="3A869DBA"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Experimentieren nach Anleitung</w:t>
            </w:r>
          </w:p>
          <w:p w14:paraId="595DC388"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Beobachten – protokollieren - auswerten</w:t>
            </w:r>
          </w:p>
          <w:p w14:paraId="7D2325E0"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Exp.1: „Oberflächenspannung 1“</w:t>
            </w:r>
          </w:p>
          <w:p w14:paraId="4870EAAD"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Exp.2: „Oberflächenspannung 2“</w:t>
            </w:r>
          </w:p>
          <w:p w14:paraId="2EE7C2B2"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Video 1: „Putzen/Fetten der Beine“</w:t>
            </w:r>
          </w:p>
          <w:p w14:paraId="0C24E3F5"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Video 2: „Abgewinkelte Beinglieder“</w:t>
            </w:r>
          </w:p>
        </w:tc>
        <w:tc>
          <w:tcPr>
            <w:tcW w:w="3154" w:type="dxa"/>
          </w:tcPr>
          <w:p w14:paraId="7E49F7CE"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Materialien für Experimente</w:t>
            </w:r>
          </w:p>
          <w:p w14:paraId="76B496D0"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Arbeitsbögen</w:t>
            </w:r>
          </w:p>
          <w:p w14:paraId="090AA8DF"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 xml:space="preserve">Gruppentische, SuS nebeneinander mit gleicher Blickrichtung </w:t>
            </w:r>
          </w:p>
          <w:p w14:paraId="78FD1780"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Laptop (für Videos)</w:t>
            </w:r>
          </w:p>
        </w:tc>
      </w:tr>
      <w:tr w:rsidR="00191FF0" w:rsidRPr="008519E0" w14:paraId="38D2F86B" w14:textId="77777777" w:rsidTr="00191FF0">
        <w:tc>
          <w:tcPr>
            <w:tcW w:w="1833" w:type="dxa"/>
          </w:tcPr>
          <w:p w14:paraId="3B425409" w14:textId="77777777" w:rsidR="00191FF0" w:rsidRPr="006F0ABE" w:rsidRDefault="00191FF0" w:rsidP="00191FF0">
            <w:pPr>
              <w:pStyle w:val="Fuzeile"/>
              <w:rPr>
                <w:rFonts w:ascii="Arial" w:hAnsi="Arial" w:cs="Arial"/>
              </w:rPr>
            </w:pPr>
            <w:r>
              <w:rPr>
                <w:rFonts w:ascii="Arial" w:hAnsi="Arial" w:cs="Arial"/>
              </w:rPr>
              <w:t>7</w:t>
            </w:r>
            <w:r w:rsidRPr="006F0ABE">
              <w:rPr>
                <w:rFonts w:ascii="Arial" w:hAnsi="Arial" w:cs="Arial"/>
              </w:rPr>
              <w:t>´</w:t>
            </w:r>
          </w:p>
          <w:p w14:paraId="7A9EBB3A" w14:textId="77777777" w:rsidR="00191FF0" w:rsidRPr="006F0ABE" w:rsidRDefault="00191FF0" w:rsidP="00191FF0">
            <w:pPr>
              <w:pStyle w:val="Fuzeile"/>
              <w:rPr>
                <w:rFonts w:ascii="Arial" w:hAnsi="Arial" w:cs="Arial"/>
              </w:rPr>
            </w:pPr>
            <w:r w:rsidRPr="006F0ABE">
              <w:rPr>
                <w:rFonts w:ascii="Arial" w:hAnsi="Arial" w:cs="Arial"/>
              </w:rPr>
              <w:t>Verifizierung</w:t>
            </w:r>
          </w:p>
        </w:tc>
        <w:tc>
          <w:tcPr>
            <w:tcW w:w="4617" w:type="dxa"/>
          </w:tcPr>
          <w:p w14:paraId="368197BB" w14:textId="77777777" w:rsidR="00191FF0" w:rsidRPr="00191FF0" w:rsidRDefault="00191FF0" w:rsidP="00191FF0">
            <w:pPr>
              <w:pStyle w:val="Fuzeile"/>
              <w:rPr>
                <w:rFonts w:ascii="Arial" w:hAnsi="Arial" w:cs="Arial"/>
                <w:color w:val="A6A6A6" w:themeColor="background1" w:themeShade="A6"/>
              </w:rPr>
            </w:pPr>
            <w:r w:rsidRPr="00191FF0">
              <w:rPr>
                <w:rFonts w:ascii="Arial" w:hAnsi="Arial" w:cs="Arial"/>
                <w:color w:val="A6A6A6" w:themeColor="background1" w:themeShade="A6"/>
              </w:rPr>
              <w:t>Gelenktes Unterrichtsgespräch:</w:t>
            </w:r>
          </w:p>
          <w:p w14:paraId="24A6BDEC"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Fixierung der Erkenntnis: Der W. kann sich auf dem Wasser bewegen, weil</w:t>
            </w:r>
            <w:r w:rsidRPr="00191FF0">
              <w:rPr>
                <w:rFonts w:ascii="Arial" w:hAnsi="Arial" w:cs="Arial"/>
                <w:color w:val="A6A6A6" w:themeColor="background1" w:themeShade="A6"/>
              </w:rPr>
              <w:br/>
              <w:t>- ihn die Oberflächenspannung trägt,</w:t>
            </w:r>
            <w:r w:rsidRPr="00191FF0">
              <w:rPr>
                <w:rFonts w:ascii="Arial" w:hAnsi="Arial" w:cs="Arial"/>
                <w:color w:val="A6A6A6" w:themeColor="background1" w:themeShade="A6"/>
              </w:rPr>
              <w:br/>
              <w:t xml:space="preserve">- er sein geringes Gewicht weiträumig    </w:t>
            </w:r>
          </w:p>
          <w:p w14:paraId="2BD0CA2C" w14:textId="77777777" w:rsidR="00191FF0" w:rsidRPr="00191FF0" w:rsidRDefault="00191FF0" w:rsidP="00191FF0">
            <w:pPr>
              <w:pStyle w:val="Fuzeile"/>
              <w:rPr>
                <w:rFonts w:ascii="Arial" w:hAnsi="Arial" w:cs="Arial"/>
                <w:color w:val="A6A6A6" w:themeColor="background1" w:themeShade="A6"/>
              </w:rPr>
            </w:pPr>
            <w:r w:rsidRPr="00191FF0">
              <w:rPr>
                <w:rFonts w:ascii="Arial" w:hAnsi="Arial" w:cs="Arial"/>
                <w:color w:val="A6A6A6" w:themeColor="background1" w:themeShade="A6"/>
              </w:rPr>
              <w:t xml:space="preserve">        verteilt,</w:t>
            </w:r>
            <w:r w:rsidRPr="00191FF0">
              <w:rPr>
                <w:rFonts w:ascii="Arial" w:hAnsi="Arial" w:cs="Arial"/>
                <w:color w:val="A6A6A6" w:themeColor="background1" w:themeShade="A6"/>
              </w:rPr>
              <w:br/>
              <w:t xml:space="preserve">      - seine Beine abgewinkelt sind und</w:t>
            </w:r>
            <w:r w:rsidRPr="00191FF0">
              <w:rPr>
                <w:rFonts w:ascii="Arial" w:hAnsi="Arial" w:cs="Arial"/>
                <w:color w:val="A6A6A6" w:themeColor="background1" w:themeShade="A6"/>
              </w:rPr>
              <w:br/>
              <w:t xml:space="preserve">      - er sie sauber hält und einfettet</w:t>
            </w:r>
          </w:p>
        </w:tc>
        <w:tc>
          <w:tcPr>
            <w:tcW w:w="4539" w:type="dxa"/>
          </w:tcPr>
          <w:p w14:paraId="03E8BFBF"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SuS formulieren Begründungen für Gleitfähigkeit des W.</w:t>
            </w:r>
          </w:p>
          <w:p w14:paraId="1310B9FD"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Ergebnisse werden am IWB fixiert</w:t>
            </w:r>
          </w:p>
        </w:tc>
        <w:tc>
          <w:tcPr>
            <w:tcW w:w="3154" w:type="dxa"/>
          </w:tcPr>
          <w:sdt>
            <w:sdtPr>
              <w:rPr>
                <w:rFonts w:ascii="Arial" w:hAnsi="Arial" w:cs="Arial"/>
                <w:color w:val="A6A6A6" w:themeColor="background1" w:themeShade="A6"/>
              </w:rPr>
              <w:id w:val="2000463092"/>
              <w:placeholder>
                <w:docPart w:val="C69C432FE71B4C9CB93896F32267F3C9"/>
              </w:placeholder>
            </w:sdtPr>
            <w:sdtEndPr/>
            <w:sdtContent>
              <w:p w14:paraId="03BBC9D9"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Whiteboard/Satzbausteine</w:t>
                </w:r>
              </w:p>
              <w:p w14:paraId="563B4061" w14:textId="77777777" w:rsidR="00191FF0" w:rsidRPr="00191FF0" w:rsidRDefault="00191FF0" w:rsidP="00191FF0">
                <w:pPr>
                  <w:pStyle w:val="Fuzeile"/>
                  <w:numPr>
                    <w:ilvl w:val="0"/>
                    <w:numId w:val="37"/>
                  </w:numPr>
                  <w:ind w:left="357" w:hanging="357"/>
                  <w:rPr>
                    <w:rFonts w:ascii="Arial" w:hAnsi="Arial" w:cs="Arial"/>
                    <w:color w:val="A6A6A6" w:themeColor="background1" w:themeShade="A6"/>
                  </w:rPr>
                </w:pPr>
                <w:r w:rsidRPr="00191FF0">
                  <w:rPr>
                    <w:rFonts w:ascii="Arial" w:hAnsi="Arial" w:cs="Arial"/>
                    <w:color w:val="A6A6A6" w:themeColor="background1" w:themeShade="A6"/>
                  </w:rPr>
                  <w:t>Gruppentische, Stühle   frontal ausgerichtet</w:t>
                </w:r>
              </w:p>
            </w:sdtContent>
          </w:sdt>
          <w:p w14:paraId="3A21AC12" w14:textId="77777777" w:rsidR="00191FF0" w:rsidRPr="00191FF0" w:rsidRDefault="00191FF0" w:rsidP="00191FF0">
            <w:pPr>
              <w:pStyle w:val="Fuzeile"/>
              <w:rPr>
                <w:rFonts w:ascii="Arial" w:hAnsi="Arial" w:cs="Arial"/>
                <w:color w:val="A6A6A6" w:themeColor="background1" w:themeShade="A6"/>
              </w:rPr>
            </w:pPr>
          </w:p>
        </w:tc>
      </w:tr>
      <w:tr w:rsidR="00191FF0" w:rsidRPr="008519E0" w14:paraId="684AEBBD" w14:textId="77777777" w:rsidTr="00191FF0">
        <w:tc>
          <w:tcPr>
            <w:tcW w:w="1833" w:type="dxa"/>
          </w:tcPr>
          <w:p w14:paraId="1090FE76" w14:textId="77777777" w:rsidR="00191FF0" w:rsidRPr="006F0ABE" w:rsidRDefault="00191FF0" w:rsidP="00191FF0">
            <w:pPr>
              <w:pStyle w:val="Fuzeile"/>
              <w:rPr>
                <w:rFonts w:ascii="Arial" w:hAnsi="Arial" w:cs="Arial"/>
              </w:rPr>
            </w:pPr>
            <w:r w:rsidRPr="006F0ABE">
              <w:rPr>
                <w:rFonts w:ascii="Arial" w:hAnsi="Arial" w:cs="Arial"/>
              </w:rPr>
              <w:t>5´</w:t>
            </w:r>
          </w:p>
          <w:p w14:paraId="257EA353" w14:textId="77777777" w:rsidR="00191FF0" w:rsidRPr="006F0ABE" w:rsidRDefault="00191FF0" w:rsidP="00191FF0">
            <w:pPr>
              <w:pStyle w:val="Fuzeile"/>
              <w:rPr>
                <w:rFonts w:ascii="Arial" w:hAnsi="Arial" w:cs="Arial"/>
              </w:rPr>
            </w:pPr>
            <w:r w:rsidRPr="006F0ABE">
              <w:rPr>
                <w:rFonts w:ascii="Arial" w:hAnsi="Arial" w:cs="Arial"/>
              </w:rPr>
              <w:t>Sicherung</w:t>
            </w:r>
          </w:p>
        </w:tc>
        <w:tc>
          <w:tcPr>
            <w:tcW w:w="4617" w:type="dxa"/>
          </w:tcPr>
          <w:p w14:paraId="064C724F"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Differenzierte Lückentexte</w:t>
            </w:r>
          </w:p>
          <w:p w14:paraId="3DC9FB4B"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Individuelle Unterstützung der SuS durch L</w:t>
            </w:r>
          </w:p>
        </w:tc>
        <w:tc>
          <w:tcPr>
            <w:tcW w:w="4539" w:type="dxa"/>
          </w:tcPr>
          <w:p w14:paraId="08BA47BD"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Füllen Lückentexte aus</w:t>
            </w:r>
          </w:p>
        </w:tc>
        <w:tc>
          <w:tcPr>
            <w:tcW w:w="3154" w:type="dxa"/>
          </w:tcPr>
          <w:p w14:paraId="6D5EC8D1" w14:textId="77777777" w:rsidR="00191FF0" w:rsidRPr="00191FF0" w:rsidRDefault="00191FF0" w:rsidP="00191FF0">
            <w:pPr>
              <w:pStyle w:val="Fuzeile"/>
              <w:numPr>
                <w:ilvl w:val="0"/>
                <w:numId w:val="37"/>
              </w:numPr>
              <w:ind w:left="357" w:hanging="357"/>
              <w:jc w:val="both"/>
              <w:rPr>
                <w:rFonts w:ascii="Arial" w:hAnsi="Arial" w:cs="Arial"/>
                <w:color w:val="A6A6A6" w:themeColor="background1" w:themeShade="A6"/>
              </w:rPr>
            </w:pPr>
            <w:r w:rsidRPr="00191FF0">
              <w:rPr>
                <w:rFonts w:ascii="Arial" w:hAnsi="Arial" w:cs="Arial"/>
                <w:color w:val="A6A6A6" w:themeColor="background1" w:themeShade="A6"/>
              </w:rPr>
              <w:t>Arbeitsbögen</w:t>
            </w:r>
          </w:p>
        </w:tc>
      </w:tr>
    </w:tbl>
    <w:p w14:paraId="17FCD61D" w14:textId="2B162C76" w:rsidR="000510DB" w:rsidRDefault="000510DB" w:rsidP="000510DB">
      <w:pPr>
        <w:pStyle w:val="Fuzeile"/>
        <w:ind w:left="720"/>
        <w:rPr>
          <w:rFonts w:ascii="Arial" w:hAnsi="Arial" w:cs="Arial"/>
        </w:rPr>
      </w:pPr>
    </w:p>
    <w:p w14:paraId="32767A67" w14:textId="77777777" w:rsidR="007E7B51" w:rsidRDefault="007E7B51" w:rsidP="007E7B51">
      <w:pPr>
        <w:pStyle w:val="Fuzeile"/>
        <w:ind w:left="720"/>
        <w:rPr>
          <w:rFonts w:ascii="Arial" w:hAnsi="Arial" w:cs="Arial"/>
        </w:rPr>
      </w:pPr>
    </w:p>
    <w:p w14:paraId="6BBC1A5B" w14:textId="46A4E7A8" w:rsidR="002B66D3" w:rsidRDefault="00841F31" w:rsidP="009D397C">
      <w:pPr>
        <w:pStyle w:val="Fuzeile"/>
        <w:numPr>
          <w:ilvl w:val="0"/>
          <w:numId w:val="3"/>
        </w:numPr>
        <w:rPr>
          <w:rFonts w:ascii="Arial" w:hAnsi="Arial" w:cs="Arial"/>
        </w:rPr>
      </w:pPr>
      <w:commentRangeStart w:id="13"/>
      <w:r>
        <w:rPr>
          <w:rFonts w:ascii="Arial" w:hAnsi="Arial" w:cs="Arial"/>
        </w:rPr>
        <w:t>Anhang</w:t>
      </w:r>
      <w:commentRangeEnd w:id="13"/>
      <w:r w:rsidR="00532E36">
        <w:rPr>
          <w:rStyle w:val="Kommentarzeichen"/>
        </w:rPr>
        <w:commentReference w:id="13"/>
      </w:r>
    </w:p>
    <w:p w14:paraId="2E59D09D" w14:textId="0CAC3FB2" w:rsidR="00841F31" w:rsidRDefault="00841F31" w:rsidP="00841F31">
      <w:pPr>
        <w:pStyle w:val="Fuzeile"/>
        <w:numPr>
          <w:ilvl w:val="0"/>
          <w:numId w:val="31"/>
        </w:numPr>
        <w:rPr>
          <w:rFonts w:ascii="Arial" w:hAnsi="Arial" w:cs="Arial"/>
        </w:rPr>
      </w:pPr>
      <w:r>
        <w:rPr>
          <w:rFonts w:ascii="Arial" w:hAnsi="Arial" w:cs="Arial"/>
        </w:rPr>
        <w:t>Literaturverzeichnis</w:t>
      </w:r>
    </w:p>
    <w:p w14:paraId="6D3E5E15" w14:textId="31E5FA14" w:rsidR="00841F31" w:rsidRDefault="00841F31" w:rsidP="00841F31">
      <w:pPr>
        <w:pStyle w:val="Fuzeile"/>
        <w:numPr>
          <w:ilvl w:val="0"/>
          <w:numId w:val="31"/>
        </w:numPr>
        <w:rPr>
          <w:rFonts w:ascii="Arial" w:hAnsi="Arial" w:cs="Arial"/>
        </w:rPr>
      </w:pPr>
      <w:r>
        <w:rPr>
          <w:rFonts w:ascii="Arial" w:hAnsi="Arial" w:cs="Arial"/>
        </w:rPr>
        <w:t>Zusatzinformationen (evt. Sitzplan, Tafelbild, antizipierte Lernergebnisse, Schülertexte usw.)</w:t>
      </w:r>
    </w:p>
    <w:p w14:paraId="0553C7CF" w14:textId="25C8EC51" w:rsidR="00841F31" w:rsidRDefault="00841F31" w:rsidP="00841F31">
      <w:pPr>
        <w:pStyle w:val="Fuzeile"/>
        <w:numPr>
          <w:ilvl w:val="0"/>
          <w:numId w:val="31"/>
        </w:numPr>
        <w:rPr>
          <w:rFonts w:ascii="Arial" w:hAnsi="Arial" w:cs="Arial"/>
        </w:rPr>
      </w:pPr>
      <w:r>
        <w:rPr>
          <w:rFonts w:ascii="Arial" w:hAnsi="Arial" w:cs="Arial"/>
        </w:rPr>
        <w:t>Ausgegebenes Arbeitsmaterial / Arbeitsbögen</w:t>
      </w:r>
    </w:p>
    <w:p w14:paraId="281EB479" w14:textId="4117BE72" w:rsidR="004A28A2" w:rsidRDefault="004A28A2" w:rsidP="004A28A2">
      <w:pPr>
        <w:pStyle w:val="Fuzeile"/>
        <w:rPr>
          <w:rFonts w:ascii="Arial" w:hAnsi="Arial" w:cs="Arial"/>
        </w:rPr>
      </w:pPr>
    </w:p>
    <w:p w14:paraId="46F1EC56" w14:textId="64722EDA" w:rsidR="004A28A2" w:rsidRDefault="004A28A2" w:rsidP="004A28A2">
      <w:pPr>
        <w:pStyle w:val="Fuzeile"/>
        <w:numPr>
          <w:ilvl w:val="0"/>
          <w:numId w:val="3"/>
        </w:numPr>
        <w:rPr>
          <w:rFonts w:ascii="Arial" w:hAnsi="Arial" w:cs="Arial"/>
        </w:rPr>
      </w:pPr>
      <w:r>
        <w:rPr>
          <w:rFonts w:ascii="Arial" w:hAnsi="Arial" w:cs="Arial"/>
        </w:rPr>
        <w:t>Beispiel für die Erstellung einer Unterrichtsreihe im Fach Deutsch (</w:t>
      </w:r>
      <w:r w:rsidR="00BE6DEF">
        <w:rPr>
          <w:rFonts w:ascii="Arial" w:hAnsi="Arial" w:cs="Arial"/>
        </w:rPr>
        <w:t xml:space="preserve">Beispiele </w:t>
      </w:r>
      <w:r>
        <w:rPr>
          <w:rFonts w:ascii="Arial" w:hAnsi="Arial" w:cs="Arial"/>
        </w:rPr>
        <w:t>v. Fr. Grigalat)</w:t>
      </w:r>
    </w:p>
    <w:p w14:paraId="3C86A25C" w14:textId="19BA9DA1" w:rsidR="004A28A2" w:rsidRDefault="004A28A2" w:rsidP="004A28A2">
      <w:pPr>
        <w:pStyle w:val="Fuzeile"/>
        <w:ind w:left="720"/>
        <w:rPr>
          <w:rFonts w:ascii="Arial" w:hAnsi="Arial" w:cs="Arial"/>
        </w:rPr>
      </w:pPr>
    </w:p>
    <w:tbl>
      <w:tblPr>
        <w:tblStyle w:val="Tabellenraster"/>
        <w:tblW w:w="0" w:type="auto"/>
        <w:tblLook w:val="04A0" w:firstRow="1" w:lastRow="0" w:firstColumn="1" w:lastColumn="0" w:noHBand="0" w:noVBand="1"/>
      </w:tblPr>
      <w:tblGrid>
        <w:gridCol w:w="7138"/>
        <w:gridCol w:w="7139"/>
      </w:tblGrid>
      <w:tr w:rsidR="004A28A2" w:rsidRPr="00E61AC3" w14:paraId="706D23ED" w14:textId="77777777" w:rsidTr="00EF5089">
        <w:trPr>
          <w:trHeight w:val="2054"/>
        </w:trPr>
        <w:tc>
          <w:tcPr>
            <w:tcW w:w="7138" w:type="dxa"/>
          </w:tcPr>
          <w:p w14:paraId="053F4891" w14:textId="77777777" w:rsidR="004A28A2" w:rsidRPr="00E61AC3" w:rsidRDefault="004A28A2" w:rsidP="00EF5089">
            <w:pPr>
              <w:pStyle w:val="Fuzeile"/>
              <w:rPr>
                <w:rFonts w:ascii="Arial" w:hAnsi="Arial" w:cs="Arial"/>
              </w:rPr>
            </w:pPr>
            <w:r w:rsidRPr="00E61AC3">
              <w:rPr>
                <w:rFonts w:ascii="Arial" w:hAnsi="Arial" w:cs="Arial"/>
                <w:b/>
                <w:sz w:val="20"/>
                <w:szCs w:val="20"/>
              </w:rPr>
              <w:t>Thema der Unterrichtseinheit:</w:t>
            </w:r>
            <w:r w:rsidRPr="00E61AC3">
              <w:rPr>
                <w:rFonts w:ascii="Arial" w:hAnsi="Arial" w:cs="Arial"/>
                <w:sz w:val="20"/>
                <w:szCs w:val="20"/>
              </w:rPr>
              <w:br/>
            </w:r>
            <w:r w:rsidRPr="00E61AC3">
              <w:rPr>
                <w:rFonts w:ascii="Arial" w:hAnsi="Arial" w:cs="Arial"/>
              </w:rPr>
              <w:t xml:space="preserve"> </w:t>
            </w:r>
          </w:p>
          <w:p w14:paraId="67CF8E48" w14:textId="77777777" w:rsidR="004A28A2" w:rsidRPr="00E61AC3" w:rsidRDefault="00B54A01" w:rsidP="00EF5089">
            <w:pPr>
              <w:pStyle w:val="Fuzeile"/>
              <w:rPr>
                <w:rFonts w:ascii="Arial" w:hAnsi="Arial" w:cs="Arial"/>
                <w:sz w:val="20"/>
                <w:szCs w:val="18"/>
              </w:rPr>
            </w:pPr>
            <w:sdt>
              <w:sdtPr>
                <w:rPr>
                  <w:rFonts w:ascii="Arial" w:hAnsi="Arial" w:cs="Arial"/>
                  <w:color w:val="BFBFBF" w:themeColor="background1" w:themeShade="BF"/>
                </w:rPr>
                <w:id w:val="1722639780"/>
                <w:placeholder>
                  <w:docPart w:val="3430C0781CEB4DA594195CA618A7F512"/>
                </w:placeholder>
                <w:showingPlcHdr/>
              </w:sdtPr>
              <w:sdtEndPr>
                <w:rPr>
                  <w:color w:val="auto"/>
                </w:rPr>
              </w:sdtEndPr>
              <w:sdtContent>
                <w:r w:rsidR="004A28A2" w:rsidRPr="00E61AC3">
                  <w:rPr>
                    <w:rFonts w:ascii="Arial" w:hAnsi="Arial" w:cs="Arial"/>
                    <w:b/>
                    <w:color w:val="BFBFBF" w:themeColor="background1" w:themeShade="BF"/>
                    <w:sz w:val="20"/>
                    <w:szCs w:val="20"/>
                  </w:rPr>
                  <w:t>Gemeinsam in der Schule – Eigene Meinungen bilden und       argumentativ vertreten</w:t>
                </w:r>
              </w:sdtContent>
            </w:sdt>
            <w:r w:rsidR="004A28A2" w:rsidRPr="00E61AC3">
              <w:rPr>
                <w:rFonts w:ascii="Arial" w:hAnsi="Arial" w:cs="Arial"/>
              </w:rPr>
              <w:t xml:space="preserve"> </w:t>
            </w:r>
          </w:p>
          <w:p w14:paraId="2092556C" w14:textId="77777777" w:rsidR="004A28A2" w:rsidRPr="00E61AC3" w:rsidRDefault="004A28A2" w:rsidP="00EF5089">
            <w:pPr>
              <w:pStyle w:val="Fuzeile"/>
              <w:rPr>
                <w:rFonts w:ascii="Arial" w:hAnsi="Arial" w:cs="Arial"/>
              </w:rPr>
            </w:pPr>
          </w:p>
          <w:p w14:paraId="28E3CDFA" w14:textId="77777777" w:rsidR="004A28A2" w:rsidRPr="00E61AC3" w:rsidRDefault="004A28A2" w:rsidP="00EF5089">
            <w:pPr>
              <w:pStyle w:val="Fuzeile"/>
              <w:rPr>
                <w:rFonts w:ascii="Arial" w:hAnsi="Arial" w:cs="Arial"/>
                <w:sz w:val="20"/>
                <w:szCs w:val="18"/>
              </w:rPr>
            </w:pPr>
          </w:p>
        </w:tc>
        <w:tc>
          <w:tcPr>
            <w:tcW w:w="7139" w:type="dxa"/>
          </w:tcPr>
          <w:p w14:paraId="4661BD12" w14:textId="77777777" w:rsidR="004A28A2" w:rsidRPr="00E61AC3" w:rsidRDefault="004A28A2" w:rsidP="00EF5089">
            <w:pPr>
              <w:pStyle w:val="Fuzeile"/>
              <w:rPr>
                <w:rFonts w:ascii="Arial" w:hAnsi="Arial" w:cs="Arial"/>
                <w:b/>
                <w:sz w:val="18"/>
                <w:szCs w:val="18"/>
              </w:rPr>
            </w:pPr>
            <w:r w:rsidRPr="00E61AC3">
              <w:rPr>
                <w:rFonts w:ascii="Arial" w:hAnsi="Arial" w:cs="Arial"/>
                <w:b/>
                <w:sz w:val="20"/>
                <w:szCs w:val="20"/>
              </w:rPr>
              <w:t>Kompetenzbezug</w:t>
            </w:r>
            <w:r w:rsidRPr="00E61AC3">
              <w:rPr>
                <w:rFonts w:ascii="Arial" w:hAnsi="Arial" w:cs="Arial"/>
                <w:b/>
                <w:sz w:val="18"/>
                <w:szCs w:val="18"/>
              </w:rPr>
              <w:t>:</w:t>
            </w:r>
          </w:p>
          <w:p w14:paraId="2E9F3FCB" w14:textId="77777777" w:rsidR="004A28A2" w:rsidRPr="00E61AC3" w:rsidRDefault="004A28A2" w:rsidP="00EF5089">
            <w:pPr>
              <w:pStyle w:val="Fuzeile"/>
              <w:rPr>
                <w:rFonts w:ascii="Arial" w:hAnsi="Arial" w:cs="Arial"/>
                <w:sz w:val="18"/>
                <w:szCs w:val="18"/>
              </w:rPr>
            </w:pPr>
          </w:p>
          <w:sdt>
            <w:sdtPr>
              <w:rPr>
                <w:rFonts w:ascii="Arial" w:hAnsi="Arial" w:cs="Arial"/>
                <w:color w:val="BFBFBF" w:themeColor="background1" w:themeShade="BF"/>
                <w:sz w:val="18"/>
                <w:szCs w:val="18"/>
              </w:rPr>
              <w:id w:val="-1776546254"/>
              <w:placeholder>
                <w:docPart w:val="C71BFB43CD4F4CB5AE8AEEDF049042A7"/>
              </w:placeholder>
              <w:showingPlcHdr/>
            </w:sdtPr>
            <w:sdtEndPr>
              <w:rPr>
                <w:color w:val="auto"/>
              </w:rPr>
            </w:sdtEndPr>
            <w:sdtContent>
              <w:p w14:paraId="2E5F29EF" w14:textId="77777777" w:rsidR="004A28A2" w:rsidRPr="00566599" w:rsidRDefault="004A28A2" w:rsidP="00EF5089">
                <w:pPr>
                  <w:pStyle w:val="Formatvorlage1"/>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 xml:space="preserve">Die SuS </w:t>
                </w:r>
              </w:p>
              <w:p w14:paraId="13D891D7" w14:textId="77777777" w:rsidR="004A28A2" w:rsidRPr="00566599" w:rsidRDefault="004A28A2" w:rsidP="00EF5089">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vereinbaren Regeln und halten diese ein.</w:t>
                </w:r>
              </w:p>
              <w:p w14:paraId="765F9AAD" w14:textId="77777777" w:rsidR="004A28A2" w:rsidRPr="00566599" w:rsidRDefault="004A28A2" w:rsidP="00EF5089">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führen themenbezogene Gespräche.</w:t>
                </w:r>
              </w:p>
              <w:p w14:paraId="4CBDDA2E" w14:textId="77777777" w:rsidR="004A28A2" w:rsidRPr="00566599" w:rsidRDefault="004A28A2" w:rsidP="00EF5089">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Diskutieren Konflikte mit anderen und entwickeln Klärungsmöglichkeiten (RLP, S. 19).</w:t>
                </w:r>
              </w:p>
              <w:p w14:paraId="2A67EFF4" w14:textId="77777777" w:rsidR="004A28A2" w:rsidRPr="008B7C14" w:rsidRDefault="00B54A01" w:rsidP="00EF5089">
                <w:pPr>
                  <w:pStyle w:val="Aufzhlungszeichen"/>
                  <w:numPr>
                    <w:ilvl w:val="0"/>
                    <w:numId w:val="0"/>
                  </w:numPr>
                  <w:ind w:left="360"/>
                  <w:rPr>
                    <w:rFonts w:ascii="Arial" w:hAnsi="Arial" w:cs="Arial"/>
                    <w:color w:val="BFBFBF" w:themeColor="background1" w:themeShade="BF"/>
                    <w:sz w:val="20"/>
                    <w:szCs w:val="20"/>
                  </w:rPr>
                </w:pPr>
              </w:p>
            </w:sdtContent>
          </w:sdt>
        </w:tc>
      </w:tr>
      <w:tr w:rsidR="004A28A2" w:rsidRPr="00E61AC3" w14:paraId="6C1491BA" w14:textId="77777777" w:rsidTr="00EF5089">
        <w:tc>
          <w:tcPr>
            <w:tcW w:w="7138" w:type="dxa"/>
          </w:tcPr>
          <w:p w14:paraId="26083575" w14:textId="77777777" w:rsidR="004A28A2" w:rsidRPr="00E61AC3" w:rsidRDefault="004A28A2" w:rsidP="00EF5089">
            <w:pPr>
              <w:pStyle w:val="Fuzeile"/>
              <w:rPr>
                <w:rFonts w:ascii="Arial" w:hAnsi="Arial" w:cs="Arial"/>
                <w:b/>
                <w:sz w:val="20"/>
                <w:szCs w:val="20"/>
              </w:rPr>
            </w:pPr>
            <w:r w:rsidRPr="00E61AC3">
              <w:rPr>
                <w:rFonts w:ascii="Arial" w:hAnsi="Arial" w:cs="Arial"/>
                <w:b/>
                <w:sz w:val="20"/>
                <w:szCs w:val="20"/>
              </w:rPr>
              <w:t>Thema der Unterrichtsstunde</w:t>
            </w:r>
          </w:p>
        </w:tc>
        <w:tc>
          <w:tcPr>
            <w:tcW w:w="7139" w:type="dxa"/>
          </w:tcPr>
          <w:p w14:paraId="23F794CF" w14:textId="77777777" w:rsidR="004A28A2" w:rsidRPr="00E61AC3" w:rsidRDefault="004A28A2" w:rsidP="00EF5089">
            <w:pPr>
              <w:pStyle w:val="Fuzeile"/>
              <w:rPr>
                <w:rFonts w:ascii="Arial" w:hAnsi="Arial" w:cs="Arial"/>
                <w:b/>
                <w:sz w:val="20"/>
                <w:szCs w:val="20"/>
              </w:rPr>
            </w:pPr>
            <w:r w:rsidRPr="00E61AC3">
              <w:rPr>
                <w:rFonts w:ascii="Arial" w:hAnsi="Arial" w:cs="Arial"/>
                <w:b/>
                <w:sz w:val="20"/>
                <w:szCs w:val="20"/>
              </w:rPr>
              <w:t>Schwerpunkt der Kompetenzentwicklung</w:t>
            </w:r>
          </w:p>
        </w:tc>
      </w:tr>
      <w:tr w:rsidR="004A28A2" w:rsidRPr="00E61AC3" w14:paraId="7158BBE6" w14:textId="77777777" w:rsidTr="00EF5089">
        <w:sdt>
          <w:sdtPr>
            <w:rPr>
              <w:rFonts w:ascii="Arial" w:hAnsi="Arial" w:cs="Arial"/>
              <w:color w:val="BFBFBF" w:themeColor="background1" w:themeShade="BF"/>
              <w:sz w:val="20"/>
              <w:szCs w:val="20"/>
            </w:rPr>
            <w:id w:val="-425033222"/>
            <w:placeholder>
              <w:docPart w:val="DF9601B1CC9745EE8309377FC4B5643C"/>
            </w:placeholder>
          </w:sdtPr>
          <w:sdtEndPr/>
          <w:sdtContent>
            <w:tc>
              <w:tcPr>
                <w:tcW w:w="7138" w:type="dxa"/>
              </w:tcPr>
              <w:p w14:paraId="6C27862D" w14:textId="77777777" w:rsidR="004A28A2" w:rsidRPr="00566599" w:rsidRDefault="004A28A2" w:rsidP="00EF5089">
                <w:pPr>
                  <w:pStyle w:val="Fuzeile"/>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1. Meine Meinung – deine Meinung „Das grüne Fahrrad“</w:t>
                </w:r>
              </w:p>
            </w:tc>
          </w:sdtContent>
        </w:sdt>
        <w:sdt>
          <w:sdtPr>
            <w:rPr>
              <w:rFonts w:ascii="Arial" w:hAnsi="Arial" w:cs="Arial"/>
              <w:color w:val="BFBFBF" w:themeColor="background1" w:themeShade="BF"/>
              <w:sz w:val="18"/>
              <w:szCs w:val="18"/>
            </w:rPr>
            <w:id w:val="-1385643870"/>
            <w:placeholder>
              <w:docPart w:val="DF9601B1CC9745EE8309377FC4B5643C"/>
            </w:placeholder>
          </w:sdtPr>
          <w:sdtEndPr/>
          <w:sdtContent>
            <w:tc>
              <w:tcPr>
                <w:tcW w:w="7139" w:type="dxa"/>
              </w:tcPr>
              <w:p w14:paraId="4353650F" w14:textId="77777777" w:rsidR="004A28A2" w:rsidRPr="00566599" w:rsidRDefault="004A28A2" w:rsidP="00EF5089">
                <w:pPr>
                  <w:pStyle w:val="Fuzeile"/>
                  <w:rPr>
                    <w:rFonts w:ascii="Arial" w:hAnsi="Arial" w:cs="Arial"/>
                    <w:color w:val="BFBFBF" w:themeColor="background1" w:themeShade="BF"/>
                    <w:sz w:val="18"/>
                    <w:szCs w:val="18"/>
                  </w:rPr>
                </w:pPr>
                <w:r w:rsidRPr="00566599">
                  <w:rPr>
                    <w:rFonts w:ascii="Arial" w:hAnsi="Arial" w:cs="Arial"/>
                    <w:color w:val="BFBFBF" w:themeColor="background1" w:themeShade="BF"/>
                    <w:sz w:val="16"/>
                    <w:szCs w:val="16"/>
                  </w:rPr>
                  <w:t>SuS äußern Vermutungen übe den Inhalt des Textes. Sie lesen den Text und erkennen, dass man seine eigene Meinung vertreten sollte.</w:t>
                </w:r>
              </w:p>
            </w:tc>
          </w:sdtContent>
        </w:sdt>
      </w:tr>
      <w:tr w:rsidR="004A28A2" w:rsidRPr="00E61AC3" w14:paraId="24BA97EF" w14:textId="77777777" w:rsidTr="00EF5089">
        <w:sdt>
          <w:sdtPr>
            <w:rPr>
              <w:rFonts w:ascii="Arial" w:hAnsi="Arial" w:cs="Arial"/>
              <w:color w:val="BFBFBF" w:themeColor="background1" w:themeShade="BF"/>
              <w:sz w:val="20"/>
              <w:szCs w:val="20"/>
            </w:rPr>
            <w:id w:val="1689177092"/>
            <w:placeholder>
              <w:docPart w:val="DF9601B1CC9745EE8309377FC4B5643C"/>
            </w:placeholder>
          </w:sdtPr>
          <w:sdtEndPr/>
          <w:sdtContent>
            <w:tc>
              <w:tcPr>
                <w:tcW w:w="7138" w:type="dxa"/>
              </w:tcPr>
              <w:p w14:paraId="742D6362" w14:textId="77777777" w:rsidR="004A28A2" w:rsidRPr="00566599" w:rsidRDefault="004A28A2" w:rsidP="00EF5089">
                <w:pPr>
                  <w:pStyle w:val="Fuzeile"/>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2. „Welcher Meinung bist du?“</w:t>
                </w:r>
              </w:p>
            </w:tc>
          </w:sdtContent>
        </w:sdt>
        <w:sdt>
          <w:sdtPr>
            <w:rPr>
              <w:rFonts w:ascii="Arial" w:hAnsi="Arial" w:cs="Arial"/>
              <w:color w:val="BFBFBF" w:themeColor="background1" w:themeShade="BF"/>
              <w:sz w:val="18"/>
              <w:szCs w:val="18"/>
            </w:rPr>
            <w:id w:val="462780541"/>
            <w:placeholder>
              <w:docPart w:val="DF9601B1CC9745EE8309377FC4B5643C"/>
            </w:placeholder>
          </w:sdtPr>
          <w:sdtEndPr/>
          <w:sdtContent>
            <w:tc>
              <w:tcPr>
                <w:tcW w:w="7139" w:type="dxa"/>
              </w:tcPr>
              <w:p w14:paraId="0C4A981F" w14:textId="77777777" w:rsidR="004A28A2" w:rsidRPr="00566599" w:rsidRDefault="004A28A2" w:rsidP="00EF5089">
                <w:pPr>
                  <w:pStyle w:val="Fuzeile"/>
                  <w:rPr>
                    <w:rFonts w:ascii="Arial" w:hAnsi="Arial" w:cs="Arial"/>
                    <w:color w:val="BFBFBF" w:themeColor="background1" w:themeShade="BF"/>
                    <w:sz w:val="18"/>
                    <w:szCs w:val="18"/>
                  </w:rPr>
                </w:pPr>
                <w:r w:rsidRPr="00566599">
                  <w:rPr>
                    <w:rFonts w:ascii="Arial" w:hAnsi="Arial" w:cs="Arial"/>
                    <w:color w:val="BFBFBF" w:themeColor="background1" w:themeShade="BF"/>
                    <w:sz w:val="16"/>
                    <w:szCs w:val="16"/>
                  </w:rPr>
                  <w:t>SuS entscheiden sich in Fallbeispielen für eine Meinung und begründen diese kurz. Sie beobachten das Verhalten von Mitschülern bei der Meinungsfindung kriterienorientiert.</w:t>
                </w:r>
              </w:p>
            </w:tc>
          </w:sdtContent>
        </w:sdt>
      </w:tr>
      <w:tr w:rsidR="004A28A2" w:rsidRPr="00E61AC3" w14:paraId="334ACAC2" w14:textId="77777777" w:rsidTr="00EF5089">
        <w:tc>
          <w:tcPr>
            <w:tcW w:w="7138" w:type="dxa"/>
          </w:tcPr>
          <w:p w14:paraId="256367EB" w14:textId="77777777" w:rsidR="004A28A2" w:rsidRPr="00566599" w:rsidRDefault="004A28A2" w:rsidP="00EF5089">
            <w:pPr>
              <w:pStyle w:val="Fuzeile"/>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3.“Warum ist Streiten nicht gleich streiten?“</w:t>
            </w:r>
          </w:p>
        </w:tc>
        <w:tc>
          <w:tcPr>
            <w:tcW w:w="7139" w:type="dxa"/>
          </w:tcPr>
          <w:p w14:paraId="71966FC5" w14:textId="77777777" w:rsidR="004A28A2" w:rsidRPr="00566599" w:rsidRDefault="004A28A2" w:rsidP="00EF5089">
            <w:pPr>
              <w:pStyle w:val="Fuzeile"/>
              <w:rPr>
                <w:rFonts w:ascii="Arial" w:hAnsi="Arial" w:cs="Arial"/>
                <w:color w:val="BFBFBF" w:themeColor="background1" w:themeShade="BF"/>
                <w:sz w:val="18"/>
                <w:szCs w:val="18"/>
              </w:rPr>
            </w:pPr>
            <w:r w:rsidRPr="00566599">
              <w:rPr>
                <w:rFonts w:ascii="Arial" w:hAnsi="Arial" w:cs="Arial"/>
                <w:color w:val="BFBFBF" w:themeColor="background1" w:themeShade="BF"/>
                <w:sz w:val="18"/>
                <w:szCs w:val="18"/>
              </w:rPr>
              <w:t>SuS lesen den Text und erarbeiten sich dessen Inhalt, indem sie ihn mit verteilten Rollen szenisch vorspielen. Sie erkennen den Unterschied zwischen unsachlichen und sachlichen Meinungsäußerungen und erfahren, dass sachliche Argumente zur Begründung der eigenen Meinung notwendig sind.</w:t>
            </w:r>
          </w:p>
        </w:tc>
      </w:tr>
      <w:tr w:rsidR="004A28A2" w:rsidRPr="00E61AC3" w14:paraId="4D9DC988" w14:textId="77777777" w:rsidTr="00EF5089">
        <w:sdt>
          <w:sdtPr>
            <w:rPr>
              <w:rFonts w:ascii="Arial" w:hAnsi="Arial" w:cs="Arial"/>
              <w:color w:val="BFBFBF" w:themeColor="background1" w:themeShade="BF"/>
              <w:sz w:val="20"/>
              <w:szCs w:val="20"/>
            </w:rPr>
            <w:id w:val="-1532949797"/>
            <w:placeholder>
              <w:docPart w:val="DF9601B1CC9745EE8309377FC4B5643C"/>
            </w:placeholder>
          </w:sdtPr>
          <w:sdtEndPr/>
          <w:sdtContent>
            <w:tc>
              <w:tcPr>
                <w:tcW w:w="7138" w:type="dxa"/>
              </w:tcPr>
              <w:p w14:paraId="5751476C" w14:textId="77777777" w:rsidR="004A28A2" w:rsidRPr="00566599" w:rsidRDefault="004A28A2" w:rsidP="00EF5089">
                <w:pPr>
                  <w:pStyle w:val="Fuzeile"/>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4. Was ist ein Argument?</w:t>
                </w:r>
              </w:p>
            </w:tc>
          </w:sdtContent>
        </w:sdt>
        <w:tc>
          <w:tcPr>
            <w:tcW w:w="7139" w:type="dxa"/>
          </w:tcPr>
          <w:p w14:paraId="642DD6FE" w14:textId="77777777" w:rsidR="004A28A2" w:rsidRPr="00566599" w:rsidRDefault="004A28A2" w:rsidP="00EF5089">
            <w:pPr>
              <w:pStyle w:val="Fuzeile"/>
              <w:rPr>
                <w:rFonts w:ascii="Arial" w:hAnsi="Arial" w:cs="Arial"/>
                <w:color w:val="BFBFBF" w:themeColor="background1" w:themeShade="BF"/>
                <w:sz w:val="18"/>
                <w:szCs w:val="18"/>
              </w:rPr>
            </w:pPr>
            <w:r w:rsidRPr="00566599">
              <w:rPr>
                <w:rFonts w:ascii="Arial" w:hAnsi="Arial" w:cs="Arial"/>
                <w:color w:val="BFBFBF" w:themeColor="background1" w:themeShade="BF"/>
                <w:sz w:val="18"/>
                <w:szCs w:val="18"/>
              </w:rPr>
              <w:t>SuS erarbeiten sich den Begriff Argument, indem sie in Rollenspielen die Unzulänglichkeit und wenig überzeugende Darstellung der eigenen Meinung ohne Begründung im Vergleich zur begründeten Meinung erkennen. Sie notieren einige Argumente.</w:t>
            </w:r>
          </w:p>
        </w:tc>
      </w:tr>
      <w:tr w:rsidR="004A28A2" w:rsidRPr="00E61AC3" w14:paraId="3072E69A" w14:textId="77777777" w:rsidTr="00EF5089">
        <w:sdt>
          <w:sdtPr>
            <w:rPr>
              <w:rFonts w:ascii="Arial" w:hAnsi="Arial" w:cs="Arial"/>
              <w:color w:val="BFBFBF" w:themeColor="background1" w:themeShade="BF"/>
              <w:sz w:val="20"/>
              <w:szCs w:val="20"/>
            </w:rPr>
            <w:id w:val="-1181805546"/>
            <w:placeholder>
              <w:docPart w:val="DF9601B1CC9745EE8309377FC4B5643C"/>
            </w:placeholder>
          </w:sdtPr>
          <w:sdtEndPr/>
          <w:sdtContent>
            <w:tc>
              <w:tcPr>
                <w:tcW w:w="7138" w:type="dxa"/>
              </w:tcPr>
              <w:p w14:paraId="39493887" w14:textId="77777777" w:rsidR="004A28A2" w:rsidRPr="00566599" w:rsidRDefault="004A28A2" w:rsidP="00EF5089">
                <w:pPr>
                  <w:pStyle w:val="Fuzeile"/>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5. Wo stecken Argumente im Text? „Warum ist Streiten nicht gleich streiten?“</w:t>
                </w:r>
              </w:p>
            </w:tc>
          </w:sdtContent>
        </w:sdt>
        <w:tc>
          <w:tcPr>
            <w:tcW w:w="7139" w:type="dxa"/>
          </w:tcPr>
          <w:p w14:paraId="490A6FE1" w14:textId="77777777" w:rsidR="004A28A2" w:rsidRPr="00566599" w:rsidRDefault="004A28A2" w:rsidP="00EF5089">
            <w:pPr>
              <w:pStyle w:val="Fuzeile"/>
              <w:rPr>
                <w:rFonts w:ascii="Arial" w:hAnsi="Arial" w:cs="Arial"/>
                <w:color w:val="BFBFBF" w:themeColor="background1" w:themeShade="BF"/>
                <w:sz w:val="18"/>
                <w:szCs w:val="18"/>
              </w:rPr>
            </w:pPr>
            <w:r w:rsidRPr="00566599">
              <w:rPr>
                <w:rFonts w:ascii="Arial" w:hAnsi="Arial" w:cs="Arial"/>
                <w:color w:val="BFBFBF" w:themeColor="background1" w:themeShade="BF"/>
                <w:sz w:val="18"/>
                <w:szCs w:val="18"/>
              </w:rPr>
              <w:t>SuS lernen Argumente aus einem Text nach pro und contra zu unterscheiden und ordnen vorgegebene Argumente in eine Tabelle ein. Mit Hilfe einiger dieser Argumente entscheiden sie sich, ob sie für oder gegen Vampirgeschichten sind.</w:t>
            </w:r>
          </w:p>
        </w:tc>
      </w:tr>
      <w:tr w:rsidR="004A28A2" w:rsidRPr="00E61AC3" w14:paraId="3A07C7F7" w14:textId="77777777" w:rsidTr="00EF5089">
        <w:sdt>
          <w:sdtPr>
            <w:rPr>
              <w:rFonts w:ascii="Arial" w:hAnsi="Arial" w:cs="Arial"/>
              <w:color w:val="BFBFBF" w:themeColor="background1" w:themeShade="BF"/>
              <w:sz w:val="20"/>
              <w:szCs w:val="20"/>
            </w:rPr>
            <w:id w:val="-476837836"/>
            <w:placeholder>
              <w:docPart w:val="DF9601B1CC9745EE8309377FC4B5643C"/>
            </w:placeholder>
          </w:sdtPr>
          <w:sdtEndPr/>
          <w:sdtContent>
            <w:tc>
              <w:tcPr>
                <w:tcW w:w="7138" w:type="dxa"/>
              </w:tcPr>
              <w:p w14:paraId="43056FF2" w14:textId="77777777" w:rsidR="004A28A2" w:rsidRPr="00566599" w:rsidRDefault="004A28A2" w:rsidP="00EF5089">
                <w:pPr>
                  <w:pStyle w:val="Fuzeile"/>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6. Wie drücke ich meine Meinung aus?</w:t>
                </w:r>
              </w:p>
            </w:tc>
          </w:sdtContent>
        </w:sdt>
        <w:tc>
          <w:tcPr>
            <w:tcW w:w="7139" w:type="dxa"/>
          </w:tcPr>
          <w:p w14:paraId="42A47420" w14:textId="77777777" w:rsidR="004A28A2" w:rsidRPr="00566599" w:rsidRDefault="004A28A2" w:rsidP="00EF5089">
            <w:pPr>
              <w:pStyle w:val="Fuzeile"/>
              <w:rPr>
                <w:rFonts w:ascii="Arial" w:hAnsi="Arial" w:cs="Arial"/>
                <w:color w:val="BFBFBF" w:themeColor="background1" w:themeShade="BF"/>
                <w:sz w:val="18"/>
                <w:szCs w:val="18"/>
              </w:rPr>
            </w:pPr>
            <w:r w:rsidRPr="00566599">
              <w:rPr>
                <w:rFonts w:ascii="Arial" w:hAnsi="Arial" w:cs="Arial"/>
                <w:color w:val="BFBFBF" w:themeColor="background1" w:themeShade="BF"/>
                <w:sz w:val="18"/>
                <w:szCs w:val="18"/>
              </w:rPr>
              <w:t>SuS lernen Formulierungshilfen kennen, um Argumente zu verbalisieren. Sie nennen in einer Gesprächskette Argumente, auf die ein anderer Schüler mit Hilfe der Formulierungshilfen antwortet.</w:t>
            </w:r>
          </w:p>
        </w:tc>
      </w:tr>
      <w:tr w:rsidR="004A28A2" w:rsidRPr="00E61AC3" w14:paraId="6CD7DEDE" w14:textId="77777777" w:rsidTr="00EF5089">
        <w:tc>
          <w:tcPr>
            <w:tcW w:w="7138" w:type="dxa"/>
          </w:tcPr>
          <w:p w14:paraId="578F2E7D" w14:textId="77777777" w:rsidR="004A28A2" w:rsidRPr="00566599" w:rsidRDefault="004A28A2" w:rsidP="00EF5089">
            <w:pPr>
              <w:pStyle w:val="Fuzeile"/>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7. Wie verhalte ich mich im Gespräch?</w:t>
            </w:r>
          </w:p>
        </w:tc>
        <w:tc>
          <w:tcPr>
            <w:tcW w:w="7139" w:type="dxa"/>
          </w:tcPr>
          <w:p w14:paraId="2AF7507F" w14:textId="77777777" w:rsidR="004A28A2" w:rsidRPr="00566599" w:rsidRDefault="004A28A2" w:rsidP="00EF5089">
            <w:pPr>
              <w:pStyle w:val="Fuzeile"/>
              <w:rPr>
                <w:rFonts w:ascii="Arial" w:hAnsi="Arial" w:cs="Arial"/>
                <w:color w:val="BFBFBF" w:themeColor="background1" w:themeShade="BF"/>
                <w:sz w:val="18"/>
                <w:szCs w:val="18"/>
              </w:rPr>
            </w:pPr>
            <w:r w:rsidRPr="00566599">
              <w:rPr>
                <w:rFonts w:ascii="Arial" w:hAnsi="Arial" w:cs="Arial"/>
                <w:color w:val="BFBFBF" w:themeColor="background1" w:themeShade="BF"/>
                <w:sz w:val="18"/>
                <w:szCs w:val="18"/>
              </w:rPr>
              <w:t>Wichtige Gesprächsregeln werden thematisiert und in einer Diskussion mit Hilfe von Beobachtungsbögen auf ihre Einhaltung überprüft. Einführung eines Gesprächsleiters.</w:t>
            </w:r>
          </w:p>
        </w:tc>
      </w:tr>
      <w:tr w:rsidR="004A28A2" w:rsidRPr="00E61AC3" w14:paraId="0B7D41A7" w14:textId="77777777" w:rsidTr="00EF5089">
        <w:tc>
          <w:tcPr>
            <w:tcW w:w="7138" w:type="dxa"/>
          </w:tcPr>
          <w:p w14:paraId="308DD679" w14:textId="77777777" w:rsidR="004A28A2" w:rsidRPr="00566599" w:rsidRDefault="004A28A2" w:rsidP="00EF5089">
            <w:pPr>
              <w:pStyle w:val="Fuzeile"/>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8.“Handys in der Schule?“</w:t>
            </w:r>
          </w:p>
        </w:tc>
        <w:tc>
          <w:tcPr>
            <w:tcW w:w="7139" w:type="dxa"/>
          </w:tcPr>
          <w:p w14:paraId="4C69A21E" w14:textId="77777777" w:rsidR="004A28A2" w:rsidRPr="00566599" w:rsidRDefault="004A28A2" w:rsidP="00EF5089">
            <w:pPr>
              <w:pStyle w:val="Fuzeile"/>
              <w:rPr>
                <w:rFonts w:ascii="Arial" w:hAnsi="Arial" w:cs="Arial"/>
                <w:color w:val="BFBFBF" w:themeColor="background1" w:themeShade="BF"/>
                <w:sz w:val="18"/>
                <w:szCs w:val="18"/>
              </w:rPr>
            </w:pPr>
            <w:r w:rsidRPr="00566599">
              <w:rPr>
                <w:rFonts w:ascii="Arial" w:hAnsi="Arial" w:cs="Arial"/>
                <w:color w:val="BFBFBF" w:themeColor="background1" w:themeShade="BF"/>
                <w:sz w:val="18"/>
                <w:szCs w:val="18"/>
              </w:rPr>
              <w:t>SuS sammeln Argumente und lernen diese stichpunktartig aufzuschreiben. Sie äußern ihre Meinung mit Hilfe der Formulierungshilfen und unter Einhaltung von Gesprächsregeln in der Gruppe.</w:t>
            </w:r>
          </w:p>
        </w:tc>
      </w:tr>
      <w:tr w:rsidR="004A28A2" w:rsidRPr="00E61AC3" w14:paraId="1D5C39A5" w14:textId="77777777" w:rsidTr="00EF5089">
        <w:tc>
          <w:tcPr>
            <w:tcW w:w="7138" w:type="dxa"/>
          </w:tcPr>
          <w:p w14:paraId="5F4C5498" w14:textId="77777777" w:rsidR="004A28A2" w:rsidRPr="00566599" w:rsidRDefault="004A28A2" w:rsidP="00EF5089">
            <w:pPr>
              <w:pStyle w:val="Fuzeile"/>
              <w:rPr>
                <w:rFonts w:ascii="Arial" w:hAnsi="Arial" w:cs="Arial"/>
                <w:b/>
                <w:color w:val="BFBFBF" w:themeColor="background1" w:themeShade="BF"/>
                <w:sz w:val="20"/>
                <w:szCs w:val="20"/>
              </w:rPr>
            </w:pPr>
            <w:r w:rsidRPr="00566599">
              <w:rPr>
                <w:rFonts w:ascii="Arial" w:hAnsi="Arial" w:cs="Arial"/>
                <w:b/>
                <w:color w:val="BFBFBF" w:themeColor="background1" w:themeShade="BF"/>
                <w:sz w:val="20"/>
                <w:szCs w:val="20"/>
              </w:rPr>
              <w:t xml:space="preserve">9. </w:t>
            </w:r>
            <w:r w:rsidRPr="00566599">
              <w:rPr>
                <w:rFonts w:ascii="Arial" w:hAnsi="Arial" w:cs="Arial"/>
                <w:color w:val="BFBFBF" w:themeColor="background1" w:themeShade="BF"/>
                <w:sz w:val="20"/>
                <w:szCs w:val="20"/>
              </w:rPr>
              <w:t>Gruppendiskussion zum Thema „Sollte die Klasse 4b ein eigenes Aquarium haben?“</w:t>
            </w:r>
          </w:p>
        </w:tc>
        <w:tc>
          <w:tcPr>
            <w:tcW w:w="7139" w:type="dxa"/>
          </w:tcPr>
          <w:p w14:paraId="0E563C84" w14:textId="77777777" w:rsidR="004A28A2" w:rsidRPr="00566599" w:rsidRDefault="004A28A2" w:rsidP="00EF5089">
            <w:pPr>
              <w:pStyle w:val="Fuzeile"/>
              <w:rPr>
                <w:rFonts w:ascii="Arial" w:hAnsi="Arial" w:cs="Arial"/>
                <w:color w:val="BFBFBF" w:themeColor="background1" w:themeShade="BF"/>
                <w:sz w:val="18"/>
                <w:szCs w:val="18"/>
              </w:rPr>
            </w:pPr>
            <w:r w:rsidRPr="00566599">
              <w:rPr>
                <w:rFonts w:ascii="Arial" w:hAnsi="Arial" w:cs="Arial"/>
                <w:color w:val="BFBFBF" w:themeColor="background1" w:themeShade="BF"/>
                <w:sz w:val="18"/>
                <w:szCs w:val="18"/>
              </w:rPr>
              <w:t xml:space="preserve">s. S.1 und 3.1 </w:t>
            </w:r>
          </w:p>
        </w:tc>
      </w:tr>
      <w:tr w:rsidR="00601FFD" w:rsidRPr="00E61AC3" w14:paraId="47BBE8D4" w14:textId="77777777" w:rsidTr="00EF5089">
        <w:tc>
          <w:tcPr>
            <w:tcW w:w="7138" w:type="dxa"/>
          </w:tcPr>
          <w:p w14:paraId="425870DE" w14:textId="77777777" w:rsidR="00601FFD" w:rsidRPr="00566599" w:rsidRDefault="00601FFD" w:rsidP="00EF5089">
            <w:pPr>
              <w:pStyle w:val="Fuzeile"/>
              <w:rPr>
                <w:rFonts w:ascii="Arial" w:hAnsi="Arial" w:cs="Arial"/>
                <w:b/>
                <w:color w:val="BFBFBF" w:themeColor="background1" w:themeShade="BF"/>
                <w:sz w:val="20"/>
                <w:szCs w:val="20"/>
              </w:rPr>
            </w:pPr>
          </w:p>
        </w:tc>
        <w:tc>
          <w:tcPr>
            <w:tcW w:w="7139" w:type="dxa"/>
          </w:tcPr>
          <w:p w14:paraId="55EEDDB2" w14:textId="77777777" w:rsidR="00601FFD" w:rsidRPr="00566599" w:rsidRDefault="00601FFD" w:rsidP="00EF5089">
            <w:pPr>
              <w:pStyle w:val="Fuzeile"/>
              <w:rPr>
                <w:rFonts w:ascii="Arial" w:hAnsi="Arial" w:cs="Arial"/>
                <w:color w:val="BFBFBF" w:themeColor="background1" w:themeShade="BF"/>
                <w:sz w:val="18"/>
                <w:szCs w:val="18"/>
              </w:rPr>
            </w:pPr>
          </w:p>
        </w:tc>
      </w:tr>
    </w:tbl>
    <w:p w14:paraId="273DF64B" w14:textId="1437D0B7" w:rsidR="004A28A2" w:rsidRDefault="004A28A2" w:rsidP="004A28A2">
      <w:pPr>
        <w:pStyle w:val="Fuzeile"/>
        <w:ind w:left="720"/>
        <w:rPr>
          <w:rFonts w:ascii="Arial" w:hAnsi="Arial" w:cs="Arial"/>
        </w:rPr>
      </w:pPr>
    </w:p>
    <w:p w14:paraId="5B7793F8" w14:textId="6C9A3587" w:rsidR="00841F31" w:rsidRDefault="00601FFD" w:rsidP="00601FFD">
      <w:pPr>
        <w:pStyle w:val="Fuzeile"/>
        <w:rPr>
          <w:rFonts w:ascii="Arial" w:hAnsi="Arial" w:cs="Arial"/>
        </w:rPr>
      </w:pPr>
      <w:r>
        <w:rPr>
          <w:rFonts w:ascii="Arial" w:hAnsi="Arial" w:cs="Arial"/>
        </w:rPr>
        <w:t>9.</w:t>
      </w:r>
    </w:p>
    <w:p w14:paraId="43713AA1" w14:textId="77777777" w:rsidR="00601FFD" w:rsidRDefault="00601FFD" w:rsidP="00601FFD">
      <w:pPr>
        <w:pStyle w:val="Fuzeile"/>
        <w:ind w:left="720"/>
        <w:rPr>
          <w:rFonts w:ascii="Arial" w:hAnsi="Arial" w:cs="Arial"/>
        </w:rPr>
      </w:pPr>
    </w:p>
    <w:tbl>
      <w:tblPr>
        <w:tblStyle w:val="Tabellenraster"/>
        <w:tblW w:w="0" w:type="auto"/>
        <w:tblInd w:w="720" w:type="dxa"/>
        <w:tblLook w:val="04A0" w:firstRow="1" w:lastRow="0" w:firstColumn="1" w:lastColumn="0" w:noHBand="0" w:noVBand="1"/>
      </w:tblPr>
      <w:tblGrid>
        <w:gridCol w:w="4499"/>
        <w:gridCol w:w="4525"/>
        <w:gridCol w:w="4533"/>
      </w:tblGrid>
      <w:tr w:rsidR="00601FFD" w14:paraId="55E91056" w14:textId="77777777" w:rsidTr="00211C92">
        <w:tc>
          <w:tcPr>
            <w:tcW w:w="4759" w:type="dxa"/>
          </w:tcPr>
          <w:p w14:paraId="69E30EF3" w14:textId="77777777" w:rsidR="00601FFD" w:rsidRPr="003F712D" w:rsidRDefault="00601FFD" w:rsidP="00211C92">
            <w:pPr>
              <w:pStyle w:val="Fuzeile"/>
              <w:rPr>
                <w:rFonts w:ascii="Arial" w:hAnsi="Arial" w:cs="Arial"/>
                <w:b/>
                <w:sz w:val="20"/>
                <w:szCs w:val="20"/>
              </w:rPr>
            </w:pPr>
            <w:r w:rsidRPr="003F712D">
              <w:rPr>
                <w:rFonts w:ascii="Arial" w:hAnsi="Arial" w:cs="Arial"/>
                <w:b/>
                <w:sz w:val="20"/>
                <w:szCs w:val="20"/>
              </w:rPr>
              <w:lastRenderedPageBreak/>
              <w:t>Standards des RLP</w:t>
            </w:r>
          </w:p>
        </w:tc>
        <w:tc>
          <w:tcPr>
            <w:tcW w:w="4759" w:type="dxa"/>
          </w:tcPr>
          <w:p w14:paraId="46C15FA9" w14:textId="77777777" w:rsidR="00601FFD" w:rsidRPr="003F712D" w:rsidRDefault="00601FFD" w:rsidP="00211C92">
            <w:pPr>
              <w:pStyle w:val="Fuzeile"/>
              <w:rPr>
                <w:rFonts w:ascii="Arial" w:hAnsi="Arial" w:cs="Arial"/>
                <w:b/>
                <w:sz w:val="20"/>
                <w:szCs w:val="20"/>
              </w:rPr>
            </w:pPr>
            <w:r w:rsidRPr="003F712D">
              <w:rPr>
                <w:rFonts w:ascii="Arial" w:hAnsi="Arial" w:cs="Arial"/>
                <w:b/>
                <w:sz w:val="20"/>
                <w:szCs w:val="20"/>
              </w:rPr>
              <w:t>Stand der Kompetenzentwicklung</w:t>
            </w:r>
          </w:p>
        </w:tc>
        <w:tc>
          <w:tcPr>
            <w:tcW w:w="4759" w:type="dxa"/>
          </w:tcPr>
          <w:p w14:paraId="037FB901" w14:textId="77777777" w:rsidR="00601FFD" w:rsidRPr="003F712D" w:rsidRDefault="00601FFD" w:rsidP="00211C92">
            <w:pPr>
              <w:pStyle w:val="Fuzeile"/>
              <w:rPr>
                <w:rFonts w:ascii="Arial" w:hAnsi="Arial" w:cs="Arial"/>
                <w:b/>
                <w:sz w:val="20"/>
                <w:szCs w:val="20"/>
              </w:rPr>
            </w:pPr>
            <w:r w:rsidRPr="003F712D">
              <w:rPr>
                <w:rFonts w:ascii="Arial" w:hAnsi="Arial" w:cs="Arial"/>
                <w:b/>
                <w:sz w:val="20"/>
                <w:szCs w:val="20"/>
              </w:rPr>
              <w:t>Standardkonkretisierung i. S. d. Unterrichtsplanung</w:t>
            </w:r>
          </w:p>
        </w:tc>
      </w:tr>
      <w:tr w:rsidR="00601FFD" w14:paraId="45838B98" w14:textId="77777777" w:rsidTr="00211C92">
        <w:tc>
          <w:tcPr>
            <w:tcW w:w="4759" w:type="dxa"/>
          </w:tcPr>
          <w:p w14:paraId="69249D30" w14:textId="77777777" w:rsidR="00601FFD" w:rsidRPr="0018421C" w:rsidRDefault="00601FFD" w:rsidP="00211C92">
            <w:pPr>
              <w:pStyle w:val="Fuzeile"/>
              <w:rPr>
                <w:rFonts w:ascii="Arial" w:hAnsi="Arial" w:cs="Arial"/>
                <w:sz w:val="20"/>
                <w:szCs w:val="20"/>
              </w:rPr>
            </w:pPr>
            <w:r w:rsidRPr="0018421C">
              <w:rPr>
                <w:rFonts w:ascii="Arial" w:hAnsi="Arial" w:cs="Arial"/>
                <w:sz w:val="20"/>
                <w:szCs w:val="20"/>
              </w:rPr>
              <w:t>Die Schülerinnen und Schüler…</w:t>
            </w:r>
          </w:p>
          <w:p w14:paraId="3CAF347F" w14:textId="77777777" w:rsidR="00601FFD" w:rsidRPr="00566599" w:rsidRDefault="00601FFD" w:rsidP="00211C92">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diskutieren gemeinsame Vorhaben und werten Ergebnisse aus.</w:t>
            </w:r>
          </w:p>
          <w:p w14:paraId="287DC1DB" w14:textId="77777777" w:rsidR="00601FFD" w:rsidRPr="00566599" w:rsidRDefault="00601FFD" w:rsidP="00211C92">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Vertreten eigene Anliegen argumentativ.</w:t>
            </w:r>
          </w:p>
          <w:p w14:paraId="7B82C09A" w14:textId="77777777" w:rsidR="00601FFD" w:rsidRPr="0018421C" w:rsidRDefault="00601FFD" w:rsidP="00211C92">
            <w:pPr>
              <w:pStyle w:val="Aufzhlungszeichen"/>
              <w:rPr>
                <w:rFonts w:ascii="Arial" w:hAnsi="Arial" w:cs="Arial"/>
                <w:color w:val="D9D9D9" w:themeColor="background1" w:themeShade="D9"/>
                <w:sz w:val="20"/>
                <w:szCs w:val="20"/>
              </w:rPr>
            </w:pPr>
            <w:r w:rsidRPr="00566599">
              <w:rPr>
                <w:rFonts w:ascii="Arial" w:hAnsi="Arial" w:cs="Arial"/>
                <w:color w:val="BFBFBF" w:themeColor="background1" w:themeShade="BF"/>
                <w:sz w:val="20"/>
                <w:szCs w:val="20"/>
              </w:rPr>
              <w:t>beachten Diskussionsregeln.</w:t>
            </w:r>
          </w:p>
        </w:tc>
        <w:tc>
          <w:tcPr>
            <w:tcW w:w="4759" w:type="dxa"/>
          </w:tcPr>
          <w:p w14:paraId="6223D02D" w14:textId="77777777" w:rsidR="00601FFD" w:rsidRPr="0018421C" w:rsidRDefault="00601FFD" w:rsidP="00211C92">
            <w:pPr>
              <w:pStyle w:val="Fuzeile"/>
              <w:rPr>
                <w:rFonts w:ascii="Arial" w:hAnsi="Arial" w:cs="Arial"/>
                <w:sz w:val="20"/>
                <w:szCs w:val="20"/>
              </w:rPr>
            </w:pPr>
            <w:r w:rsidRPr="0018421C">
              <w:rPr>
                <w:rFonts w:ascii="Arial" w:hAnsi="Arial" w:cs="Arial"/>
                <w:sz w:val="20"/>
                <w:szCs w:val="20"/>
              </w:rPr>
              <w:t>Die Schülerinnen und Schüler …</w:t>
            </w:r>
          </w:p>
          <w:p w14:paraId="12F62E7C" w14:textId="77777777" w:rsidR="00601FFD" w:rsidRPr="00566599" w:rsidRDefault="00601FFD" w:rsidP="00211C92">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haben in den vorangegangenen Stunden Gruppendiskussionen mit Gesprächsleitern kennen gelernt.</w:t>
            </w:r>
          </w:p>
          <w:p w14:paraId="09620040" w14:textId="77777777" w:rsidR="00601FFD" w:rsidRPr="00566599" w:rsidRDefault="00601FFD" w:rsidP="00211C92">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kennen aus dem Sachunterricht. Kriterien zur Haltung von Haustieren.</w:t>
            </w:r>
          </w:p>
          <w:p w14:paraId="0FB04961" w14:textId="77777777" w:rsidR="00601FFD" w:rsidRPr="00566599" w:rsidRDefault="00601FFD" w:rsidP="00211C92">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haben geübt Argumente zu sammeln und zu notieren.</w:t>
            </w:r>
          </w:p>
          <w:p w14:paraId="78FBD591" w14:textId="77777777" w:rsidR="00601FFD" w:rsidRPr="00566599" w:rsidRDefault="00601FFD" w:rsidP="00211C92">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Müssen noch weiterhin üben, Argumente mit Formulierungshilfen zu verbalisieren.</w:t>
            </w:r>
          </w:p>
          <w:p w14:paraId="703D18E1" w14:textId="77777777" w:rsidR="00601FFD" w:rsidRPr="00566599" w:rsidRDefault="00601FFD" w:rsidP="00211C92">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Lernen sich auf einen Konsens zu einigen.</w:t>
            </w:r>
          </w:p>
          <w:p w14:paraId="72F05DA8" w14:textId="77777777" w:rsidR="00601FFD" w:rsidRPr="006D6AD4" w:rsidRDefault="00601FFD" w:rsidP="00211C92">
            <w:pPr>
              <w:pStyle w:val="Aufzhlungszeichen"/>
              <w:rPr>
                <w:rFonts w:ascii="Arial" w:hAnsi="Arial" w:cs="Arial"/>
                <w:color w:val="D9D9D9" w:themeColor="background1" w:themeShade="D9"/>
                <w:sz w:val="20"/>
                <w:szCs w:val="20"/>
              </w:rPr>
            </w:pPr>
            <w:r w:rsidRPr="00566599">
              <w:rPr>
                <w:rFonts w:ascii="Arial" w:hAnsi="Arial" w:cs="Arial"/>
                <w:color w:val="BFBFBF" w:themeColor="background1" w:themeShade="BF"/>
                <w:sz w:val="20"/>
                <w:szCs w:val="20"/>
              </w:rPr>
              <w:t>sind es gewohnt in Gruppen zusammen zu arbeiten.</w:t>
            </w:r>
          </w:p>
        </w:tc>
        <w:tc>
          <w:tcPr>
            <w:tcW w:w="4759" w:type="dxa"/>
          </w:tcPr>
          <w:p w14:paraId="0A45E1DB" w14:textId="77777777" w:rsidR="00601FFD" w:rsidRDefault="00601FFD" w:rsidP="00211C92">
            <w:pPr>
              <w:pStyle w:val="Fuzeile"/>
              <w:rPr>
                <w:rFonts w:ascii="Arial" w:hAnsi="Arial" w:cs="Arial"/>
                <w:sz w:val="20"/>
                <w:szCs w:val="20"/>
              </w:rPr>
            </w:pPr>
            <w:r w:rsidRPr="0018421C">
              <w:rPr>
                <w:rFonts w:ascii="Arial" w:hAnsi="Arial" w:cs="Arial"/>
                <w:sz w:val="20"/>
                <w:szCs w:val="20"/>
              </w:rPr>
              <w:t xml:space="preserve">Die Schülerinnen und Schüler </w:t>
            </w:r>
          </w:p>
          <w:p w14:paraId="35F650B9" w14:textId="77777777" w:rsidR="00601FFD" w:rsidRPr="00695B9C" w:rsidRDefault="00601FFD" w:rsidP="00211C92">
            <w:pPr>
              <w:pStyle w:val="Fuzeile"/>
              <w:rPr>
                <w:rFonts w:ascii="Arial" w:hAnsi="Arial" w:cs="Arial"/>
                <w:sz w:val="18"/>
                <w:szCs w:val="18"/>
              </w:rPr>
            </w:pPr>
            <w:r w:rsidRPr="005D1A02">
              <w:rPr>
                <w:rFonts w:ascii="Arial" w:hAnsi="Arial" w:cs="Arial"/>
                <w:color w:val="BFBFBF" w:themeColor="background1" w:themeShade="BF"/>
                <w:sz w:val="20"/>
                <w:szCs w:val="20"/>
              </w:rPr>
              <w:t xml:space="preserve">treffen eine </w:t>
            </w:r>
            <w:r w:rsidRPr="00566599">
              <w:rPr>
                <w:rFonts w:ascii="Arial" w:hAnsi="Arial" w:cs="Arial"/>
                <w:color w:val="BFBFBF" w:themeColor="background1" w:themeShade="BF"/>
                <w:sz w:val="20"/>
                <w:szCs w:val="20"/>
              </w:rPr>
              <w:t>Konsensentscheidung über ein gemeinsames Vorhaben, indem sie Pro- und Contra-Argumente sammeln, diese in Gruppen argumentativ vertreten und das Diskussionsergebnis dem Plenum präsentieren</w:t>
            </w:r>
            <w:r w:rsidRPr="00C95844">
              <w:rPr>
                <w:rFonts w:ascii="Arial" w:hAnsi="Arial" w:cs="Arial"/>
                <w:color w:val="D9D9D9" w:themeColor="background1" w:themeShade="D9"/>
                <w:sz w:val="18"/>
                <w:szCs w:val="18"/>
              </w:rPr>
              <w:t>.</w:t>
            </w:r>
          </w:p>
        </w:tc>
      </w:tr>
    </w:tbl>
    <w:p w14:paraId="628F1D82" w14:textId="77777777" w:rsidR="00601FFD" w:rsidRDefault="00601FFD" w:rsidP="00601FFD">
      <w:pPr>
        <w:pStyle w:val="Fuzeile"/>
        <w:ind w:left="720"/>
        <w:rPr>
          <w:color w:val="808080"/>
        </w:rPr>
      </w:pPr>
    </w:p>
    <w:p w14:paraId="276BF585" w14:textId="77777777" w:rsidR="00601FFD" w:rsidRDefault="00601FFD" w:rsidP="00601FFD">
      <w:pPr>
        <w:pStyle w:val="Fuzeile"/>
        <w:ind w:left="720"/>
        <w:rPr>
          <w:color w:val="808080"/>
        </w:rPr>
      </w:pPr>
    </w:p>
    <w:p w14:paraId="73B6BB5E" w14:textId="0457CC74" w:rsidR="00601FFD" w:rsidRPr="002F634C" w:rsidRDefault="00601FFD" w:rsidP="00601FFD">
      <w:pPr>
        <w:pStyle w:val="Aufzhlungszeichen"/>
        <w:numPr>
          <w:ilvl w:val="0"/>
          <w:numId w:val="0"/>
        </w:numPr>
        <w:ind w:left="360" w:hanging="360"/>
        <w:rPr>
          <w:rFonts w:ascii="Arial" w:hAnsi="Arial" w:cs="Arial"/>
        </w:rPr>
      </w:pPr>
      <w:r>
        <w:rPr>
          <w:rFonts w:ascii="Arial" w:hAnsi="Arial" w:cs="Arial"/>
        </w:rPr>
        <w:t xml:space="preserve">           </w:t>
      </w:r>
      <w:commentRangeStart w:id="14"/>
      <w:r w:rsidRPr="002F634C">
        <w:rPr>
          <w:rFonts w:ascii="Arial" w:hAnsi="Arial" w:cs="Arial"/>
        </w:rPr>
        <w:t>3. 2 Maßnahmen zur individuellen Kompetenzentwicklung</w:t>
      </w:r>
      <w:commentRangeEnd w:id="14"/>
      <w:r w:rsidRPr="002F634C">
        <w:rPr>
          <w:rStyle w:val="Kommentarzeichen"/>
          <w:rFonts w:ascii="Arial" w:hAnsi="Arial" w:cs="Arial"/>
          <w:sz w:val="22"/>
          <w:szCs w:val="22"/>
        </w:rPr>
        <w:commentReference w:id="14"/>
      </w:r>
      <w:r w:rsidR="00D63594">
        <w:rPr>
          <w:rFonts w:ascii="Arial" w:hAnsi="Arial" w:cs="Arial"/>
        </w:rPr>
        <w:t xml:space="preserve"> </w:t>
      </w:r>
    </w:p>
    <w:p w14:paraId="443EED00" w14:textId="77777777" w:rsidR="00601FFD" w:rsidRDefault="00601FFD" w:rsidP="00601FFD">
      <w:pPr>
        <w:pStyle w:val="Fuzeile"/>
        <w:ind w:left="1080"/>
        <w:rPr>
          <w:rFonts w:ascii="Arial" w:hAnsi="Arial" w:cs="Arial"/>
        </w:rPr>
      </w:pPr>
    </w:p>
    <w:tbl>
      <w:tblPr>
        <w:tblStyle w:val="Tabellenraster"/>
        <w:tblW w:w="0" w:type="auto"/>
        <w:tblInd w:w="720" w:type="dxa"/>
        <w:tblLook w:val="04A0" w:firstRow="1" w:lastRow="0" w:firstColumn="1" w:lastColumn="0" w:noHBand="0" w:noVBand="1"/>
      </w:tblPr>
      <w:tblGrid>
        <w:gridCol w:w="4482"/>
        <w:gridCol w:w="4532"/>
        <w:gridCol w:w="4543"/>
      </w:tblGrid>
      <w:tr w:rsidR="00601FFD" w14:paraId="179618A9" w14:textId="77777777" w:rsidTr="00211C92">
        <w:tc>
          <w:tcPr>
            <w:tcW w:w="4759" w:type="dxa"/>
          </w:tcPr>
          <w:p w14:paraId="3D16E98C" w14:textId="59B4F311" w:rsidR="00601FFD" w:rsidRPr="003F712D" w:rsidRDefault="00601FFD" w:rsidP="00211C92">
            <w:pPr>
              <w:pStyle w:val="Fuzeile"/>
              <w:rPr>
                <w:rFonts w:ascii="Arial" w:hAnsi="Arial" w:cs="Arial"/>
                <w:b/>
                <w:sz w:val="20"/>
                <w:szCs w:val="20"/>
              </w:rPr>
            </w:pPr>
            <w:r>
              <w:rPr>
                <w:rFonts w:ascii="Arial" w:hAnsi="Arial" w:cs="Arial"/>
                <w:b/>
                <w:sz w:val="20"/>
                <w:szCs w:val="20"/>
              </w:rPr>
              <w:t>Standards</w:t>
            </w:r>
            <w:r w:rsidR="00007AF3">
              <w:rPr>
                <w:rFonts w:ascii="Arial" w:hAnsi="Arial" w:cs="Arial"/>
                <w:b/>
                <w:sz w:val="20"/>
                <w:szCs w:val="20"/>
              </w:rPr>
              <w:t xml:space="preserve"> und Kompetenzen</w:t>
            </w:r>
          </w:p>
        </w:tc>
        <w:tc>
          <w:tcPr>
            <w:tcW w:w="4759" w:type="dxa"/>
          </w:tcPr>
          <w:p w14:paraId="330A83D1" w14:textId="77777777" w:rsidR="00601FFD" w:rsidRPr="003F712D" w:rsidRDefault="00601FFD" w:rsidP="00211C92">
            <w:pPr>
              <w:pStyle w:val="Fuzeile"/>
              <w:rPr>
                <w:rFonts w:ascii="Arial" w:hAnsi="Arial" w:cs="Arial"/>
                <w:b/>
                <w:sz w:val="20"/>
                <w:szCs w:val="20"/>
              </w:rPr>
            </w:pPr>
            <w:r w:rsidRPr="003F712D">
              <w:rPr>
                <w:rFonts w:ascii="Arial" w:hAnsi="Arial" w:cs="Arial"/>
                <w:b/>
                <w:sz w:val="20"/>
                <w:szCs w:val="20"/>
              </w:rPr>
              <w:t>Ausgangslage</w:t>
            </w:r>
          </w:p>
        </w:tc>
        <w:tc>
          <w:tcPr>
            <w:tcW w:w="4759" w:type="dxa"/>
          </w:tcPr>
          <w:p w14:paraId="356FA83E" w14:textId="77777777" w:rsidR="00601FFD" w:rsidRPr="003F712D" w:rsidRDefault="00601FFD" w:rsidP="00211C92">
            <w:pPr>
              <w:pStyle w:val="Fuzeile"/>
              <w:rPr>
                <w:rFonts w:ascii="Arial" w:hAnsi="Arial" w:cs="Arial"/>
                <w:b/>
                <w:sz w:val="20"/>
                <w:szCs w:val="20"/>
              </w:rPr>
            </w:pPr>
            <w:r w:rsidRPr="003F712D">
              <w:rPr>
                <w:rFonts w:ascii="Arial" w:hAnsi="Arial" w:cs="Arial"/>
                <w:b/>
                <w:sz w:val="20"/>
                <w:szCs w:val="20"/>
              </w:rPr>
              <w:t>Maßnahmen zur Kompetenzförderung</w:t>
            </w:r>
          </w:p>
        </w:tc>
      </w:tr>
      <w:tr w:rsidR="00601FFD" w14:paraId="3A212530" w14:textId="77777777" w:rsidTr="00211C92">
        <w:tc>
          <w:tcPr>
            <w:tcW w:w="4759" w:type="dxa"/>
          </w:tcPr>
          <w:p w14:paraId="743CBF78" w14:textId="51D5E870" w:rsidR="00601FFD" w:rsidRPr="000510DB" w:rsidRDefault="00601FFD" w:rsidP="00D63594">
            <w:pPr>
              <w:pStyle w:val="Fuzeile"/>
              <w:rPr>
                <w:rFonts w:ascii="Arial" w:hAnsi="Arial" w:cs="Arial"/>
                <w:sz w:val="20"/>
                <w:szCs w:val="20"/>
              </w:rPr>
            </w:pPr>
            <w:r>
              <w:rPr>
                <w:rFonts w:ascii="Arial" w:hAnsi="Arial" w:cs="Arial"/>
                <w:sz w:val="20"/>
                <w:szCs w:val="20"/>
              </w:rPr>
              <w:t>Schüler A (Niveaustufe 1</w:t>
            </w:r>
            <w:r w:rsidR="00D63594">
              <w:rPr>
                <w:rFonts w:ascii="Arial" w:hAnsi="Arial" w:cs="Arial"/>
                <w:sz w:val="20"/>
                <w:szCs w:val="20"/>
              </w:rPr>
              <w:t>) (M.L.)</w:t>
            </w:r>
            <w:r>
              <w:rPr>
                <w:rFonts w:ascii="Arial" w:hAnsi="Arial" w:cs="Arial"/>
                <w:sz w:val="20"/>
                <w:szCs w:val="20"/>
              </w:rPr>
              <w:br/>
            </w:r>
          </w:p>
        </w:tc>
        <w:tc>
          <w:tcPr>
            <w:tcW w:w="4759" w:type="dxa"/>
          </w:tcPr>
          <w:p w14:paraId="598A41A6" w14:textId="77777777" w:rsidR="00601FFD" w:rsidRPr="000510DB" w:rsidRDefault="00601FFD" w:rsidP="00211C92">
            <w:pPr>
              <w:pStyle w:val="Fuzeile"/>
              <w:rPr>
                <w:rFonts w:ascii="Arial" w:hAnsi="Arial" w:cs="Arial"/>
                <w:color w:val="D9D9D9" w:themeColor="background1" w:themeShade="D9"/>
                <w:sz w:val="20"/>
                <w:szCs w:val="20"/>
              </w:rPr>
            </w:pPr>
            <w:r w:rsidRPr="00566599">
              <w:rPr>
                <w:rFonts w:ascii="Arial" w:hAnsi="Arial" w:cs="Arial"/>
                <w:color w:val="BFBFBF" w:themeColor="background1" w:themeShade="BF"/>
                <w:sz w:val="20"/>
                <w:szCs w:val="20"/>
              </w:rPr>
              <w:t>Schüler A besitzt nur elementare Kenntnisse der deutschen Sprache. Er verfügt über einen sehr begrenzten Wortschatz und hat deutliche Probleme, Argumente zu verstehen und damit zu kommunizieren.</w:t>
            </w:r>
          </w:p>
        </w:tc>
        <w:tc>
          <w:tcPr>
            <w:tcW w:w="4759" w:type="dxa"/>
          </w:tcPr>
          <w:p w14:paraId="28055C3E" w14:textId="77777777" w:rsidR="00601FFD" w:rsidRPr="00566599" w:rsidRDefault="00601FFD" w:rsidP="00211C92">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Differenziertes Arbeitsmaterial (Liste mit Argumenten)</w:t>
            </w:r>
          </w:p>
          <w:p w14:paraId="70B06F51" w14:textId="77777777" w:rsidR="00601FFD" w:rsidRPr="00566599" w:rsidRDefault="00601FFD" w:rsidP="00211C92">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Satzstrukturgerüst</w:t>
            </w:r>
            <w:r>
              <w:rPr>
                <w:rFonts w:ascii="Arial" w:hAnsi="Arial" w:cs="Arial"/>
                <w:color w:val="BFBFBF" w:themeColor="background1" w:themeShade="BF"/>
                <w:sz w:val="20"/>
                <w:szCs w:val="20"/>
              </w:rPr>
              <w:t xml:space="preserve"> als Formulierungshilfe</w:t>
            </w:r>
          </w:p>
          <w:p w14:paraId="3BAB6A7E" w14:textId="77777777" w:rsidR="00601FFD" w:rsidRPr="000510DB" w:rsidRDefault="00601FFD" w:rsidP="00211C92">
            <w:pPr>
              <w:pStyle w:val="Fuzeile"/>
              <w:rPr>
                <w:rFonts w:ascii="Arial" w:hAnsi="Arial" w:cs="Arial"/>
                <w:color w:val="D9D9D9" w:themeColor="background1" w:themeShade="D9"/>
                <w:sz w:val="20"/>
                <w:szCs w:val="20"/>
              </w:rPr>
            </w:pPr>
          </w:p>
        </w:tc>
      </w:tr>
      <w:tr w:rsidR="00601FFD" w14:paraId="3D45EA3A" w14:textId="77777777" w:rsidTr="00211C92">
        <w:tc>
          <w:tcPr>
            <w:tcW w:w="4759" w:type="dxa"/>
          </w:tcPr>
          <w:p w14:paraId="249C6BDF" w14:textId="29E7F798" w:rsidR="00601FFD" w:rsidRDefault="00601FFD" w:rsidP="00211C92">
            <w:pPr>
              <w:pStyle w:val="Fuzeile"/>
              <w:rPr>
                <w:rFonts w:ascii="Arial" w:hAnsi="Arial" w:cs="Arial"/>
                <w:sz w:val="20"/>
                <w:szCs w:val="20"/>
              </w:rPr>
            </w:pPr>
            <w:r w:rsidRPr="000510DB">
              <w:rPr>
                <w:rFonts w:ascii="Arial" w:hAnsi="Arial" w:cs="Arial"/>
                <w:sz w:val="20"/>
                <w:szCs w:val="20"/>
              </w:rPr>
              <w:t xml:space="preserve">Schüler B </w:t>
            </w:r>
            <w:r>
              <w:rPr>
                <w:rFonts w:ascii="Arial" w:hAnsi="Arial" w:cs="Arial"/>
                <w:sz w:val="20"/>
                <w:szCs w:val="20"/>
              </w:rPr>
              <w:t>(Niveaustufe 2</w:t>
            </w:r>
            <w:r w:rsidRPr="000510DB">
              <w:rPr>
                <w:rFonts w:ascii="Arial" w:hAnsi="Arial" w:cs="Arial"/>
                <w:sz w:val="20"/>
                <w:szCs w:val="20"/>
              </w:rPr>
              <w:t>)</w:t>
            </w:r>
            <w:r w:rsidR="00D63594">
              <w:rPr>
                <w:rFonts w:ascii="Arial" w:hAnsi="Arial" w:cs="Arial"/>
                <w:sz w:val="20"/>
                <w:szCs w:val="20"/>
              </w:rPr>
              <w:t xml:space="preserve"> (M.L.</w:t>
            </w:r>
          </w:p>
          <w:p w14:paraId="1FE2FDCA" w14:textId="3A681BE1" w:rsidR="00601FFD" w:rsidRPr="000510DB" w:rsidRDefault="00601FFD" w:rsidP="00211C92">
            <w:pPr>
              <w:pStyle w:val="Fuzeile"/>
              <w:rPr>
                <w:rFonts w:ascii="Arial" w:hAnsi="Arial" w:cs="Arial"/>
                <w:sz w:val="20"/>
                <w:szCs w:val="20"/>
              </w:rPr>
            </w:pPr>
          </w:p>
        </w:tc>
        <w:tc>
          <w:tcPr>
            <w:tcW w:w="4759" w:type="dxa"/>
          </w:tcPr>
          <w:p w14:paraId="622EF590" w14:textId="77777777" w:rsidR="00601FFD" w:rsidRPr="000510DB" w:rsidRDefault="00601FFD" w:rsidP="00211C92">
            <w:pPr>
              <w:pStyle w:val="Fuzeile"/>
              <w:rPr>
                <w:rFonts w:ascii="Arial" w:hAnsi="Arial" w:cs="Arial"/>
                <w:color w:val="D9D9D9" w:themeColor="background1" w:themeShade="D9"/>
                <w:sz w:val="20"/>
                <w:szCs w:val="20"/>
              </w:rPr>
            </w:pPr>
            <w:r w:rsidRPr="00566599">
              <w:rPr>
                <w:rFonts w:ascii="Arial" w:hAnsi="Arial" w:cs="Arial"/>
                <w:color w:val="BFBFBF" w:themeColor="background1" w:themeShade="BF"/>
                <w:sz w:val="20"/>
                <w:szCs w:val="20"/>
              </w:rPr>
              <w:t>Schüler B kann Argumente selbst finden und mit Hilfen formulieren. Er hat schon einen breiten Wortschatz und beteiligt sich rege an Diskussionen.</w:t>
            </w:r>
          </w:p>
        </w:tc>
        <w:tc>
          <w:tcPr>
            <w:tcW w:w="4759" w:type="dxa"/>
          </w:tcPr>
          <w:p w14:paraId="3E8F8495" w14:textId="77777777" w:rsidR="00601FFD" w:rsidRPr="00566599" w:rsidRDefault="00601FFD" w:rsidP="00211C92">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Differenziertes Ar</w:t>
            </w:r>
            <w:r>
              <w:rPr>
                <w:rFonts w:ascii="Arial" w:hAnsi="Arial" w:cs="Arial"/>
                <w:color w:val="BFBFBF" w:themeColor="background1" w:themeShade="BF"/>
                <w:sz w:val="20"/>
                <w:szCs w:val="20"/>
              </w:rPr>
              <w:t>beitsmaterial (Hilfskarten mit W</w:t>
            </w:r>
            <w:r w:rsidRPr="00566599">
              <w:rPr>
                <w:rFonts w:ascii="Arial" w:hAnsi="Arial" w:cs="Arial"/>
                <w:color w:val="BFBFBF" w:themeColor="background1" w:themeShade="BF"/>
                <w:sz w:val="20"/>
                <w:szCs w:val="20"/>
              </w:rPr>
              <w:t>ortkarten zu Pro- und Contra-Argumenten)</w:t>
            </w:r>
          </w:p>
          <w:p w14:paraId="22DE17DB" w14:textId="77777777" w:rsidR="00601FFD" w:rsidRPr="000510DB" w:rsidRDefault="00601FFD" w:rsidP="00211C92">
            <w:pPr>
              <w:pStyle w:val="Fuzeile"/>
              <w:rPr>
                <w:rFonts w:ascii="Arial" w:hAnsi="Arial" w:cs="Arial"/>
                <w:color w:val="D9D9D9" w:themeColor="background1" w:themeShade="D9"/>
                <w:sz w:val="20"/>
                <w:szCs w:val="20"/>
              </w:rPr>
            </w:pPr>
          </w:p>
        </w:tc>
      </w:tr>
      <w:tr w:rsidR="00601FFD" w14:paraId="5AD16688" w14:textId="77777777" w:rsidTr="00211C92">
        <w:tc>
          <w:tcPr>
            <w:tcW w:w="4759" w:type="dxa"/>
          </w:tcPr>
          <w:p w14:paraId="3E37795A" w14:textId="3DB9A423" w:rsidR="00601FFD" w:rsidRDefault="00601FFD" w:rsidP="00211C92">
            <w:pPr>
              <w:pStyle w:val="Fuzeile"/>
              <w:rPr>
                <w:rFonts w:ascii="Arial" w:hAnsi="Arial" w:cs="Arial"/>
                <w:sz w:val="20"/>
                <w:szCs w:val="20"/>
              </w:rPr>
            </w:pPr>
            <w:r>
              <w:rPr>
                <w:rFonts w:ascii="Arial" w:hAnsi="Arial" w:cs="Arial"/>
                <w:sz w:val="20"/>
                <w:szCs w:val="20"/>
              </w:rPr>
              <w:t>Schüler C (Niveaustufe 3</w:t>
            </w:r>
            <w:r w:rsidRPr="000510DB">
              <w:rPr>
                <w:rFonts w:ascii="Arial" w:hAnsi="Arial" w:cs="Arial"/>
                <w:sz w:val="20"/>
                <w:szCs w:val="20"/>
              </w:rPr>
              <w:t>)</w:t>
            </w:r>
            <w:r w:rsidR="00D63594">
              <w:rPr>
                <w:rFonts w:ascii="Arial" w:hAnsi="Arial" w:cs="Arial"/>
                <w:sz w:val="20"/>
                <w:szCs w:val="20"/>
              </w:rPr>
              <w:t xml:space="preserve"> (M.L.)</w:t>
            </w:r>
          </w:p>
          <w:p w14:paraId="71375A11" w14:textId="212A33E7" w:rsidR="00601FFD" w:rsidRPr="000510DB" w:rsidRDefault="00601FFD" w:rsidP="00211C92">
            <w:pPr>
              <w:pStyle w:val="Fuzeile"/>
              <w:rPr>
                <w:rFonts w:ascii="Arial" w:hAnsi="Arial" w:cs="Arial"/>
                <w:sz w:val="20"/>
                <w:szCs w:val="20"/>
              </w:rPr>
            </w:pPr>
          </w:p>
        </w:tc>
        <w:tc>
          <w:tcPr>
            <w:tcW w:w="4759" w:type="dxa"/>
          </w:tcPr>
          <w:p w14:paraId="73873F59" w14:textId="77777777" w:rsidR="00601FFD" w:rsidRPr="000510DB" w:rsidRDefault="00601FFD" w:rsidP="00211C92">
            <w:pPr>
              <w:pStyle w:val="Fuzeile"/>
              <w:rPr>
                <w:rFonts w:ascii="Arial" w:hAnsi="Arial" w:cs="Arial"/>
                <w:color w:val="D9D9D9" w:themeColor="background1" w:themeShade="D9"/>
                <w:sz w:val="20"/>
                <w:szCs w:val="20"/>
              </w:rPr>
            </w:pPr>
            <w:r w:rsidRPr="00566599">
              <w:rPr>
                <w:rFonts w:ascii="Arial" w:hAnsi="Arial" w:cs="Arial"/>
                <w:color w:val="BFBFBF" w:themeColor="background1" w:themeShade="BF"/>
                <w:sz w:val="20"/>
                <w:szCs w:val="20"/>
              </w:rPr>
              <w:t>Schülerin C verfügt in nahezu allen Kompetenzbereichen gute Leistungen. Sie kann sich Argumente selbständig erarbeiten, die Gruppendiskussion leiten und Lernergebnisse begründet vorstellen.</w:t>
            </w:r>
          </w:p>
        </w:tc>
        <w:tc>
          <w:tcPr>
            <w:tcW w:w="4759" w:type="dxa"/>
          </w:tcPr>
          <w:p w14:paraId="26963F3B" w14:textId="77777777" w:rsidR="00601FFD" w:rsidRPr="00566599" w:rsidRDefault="00601FFD" w:rsidP="00211C92">
            <w:pPr>
              <w:pStyle w:val="Aufzhlungszeichen"/>
              <w:rPr>
                <w:rFonts w:ascii="Arial" w:hAnsi="Arial" w:cs="Arial"/>
                <w:color w:val="BFBFBF" w:themeColor="background1" w:themeShade="BF"/>
                <w:sz w:val="20"/>
                <w:szCs w:val="20"/>
              </w:rPr>
            </w:pPr>
            <w:r w:rsidRPr="00566599">
              <w:rPr>
                <w:rFonts w:ascii="Arial" w:hAnsi="Arial" w:cs="Arial"/>
                <w:color w:val="BFBFBF" w:themeColor="background1" w:themeShade="BF"/>
                <w:sz w:val="20"/>
                <w:szCs w:val="20"/>
              </w:rPr>
              <w:t>Verzicht auf Zusatzmaterialien</w:t>
            </w:r>
          </w:p>
          <w:p w14:paraId="6D0484AF" w14:textId="77777777" w:rsidR="00601FFD" w:rsidRDefault="00601FFD" w:rsidP="00211C92">
            <w:pPr>
              <w:pStyle w:val="Fuzeile"/>
              <w:rPr>
                <w:rFonts w:ascii="Arial" w:hAnsi="Arial" w:cs="Arial"/>
                <w:color w:val="BFBFBF" w:themeColor="background1" w:themeShade="BF"/>
                <w:sz w:val="20"/>
                <w:szCs w:val="20"/>
              </w:rPr>
            </w:pPr>
          </w:p>
          <w:p w14:paraId="61632E00" w14:textId="77777777" w:rsidR="00601FFD" w:rsidRDefault="00601FFD" w:rsidP="00211C92">
            <w:pPr>
              <w:pStyle w:val="Fuzeile"/>
              <w:rPr>
                <w:rFonts w:ascii="Arial" w:hAnsi="Arial" w:cs="Arial"/>
                <w:color w:val="BFBFBF" w:themeColor="background1" w:themeShade="BF"/>
                <w:sz w:val="20"/>
                <w:szCs w:val="20"/>
              </w:rPr>
            </w:pPr>
          </w:p>
          <w:p w14:paraId="34E89CBA" w14:textId="77777777" w:rsidR="00601FFD" w:rsidRPr="000510DB" w:rsidRDefault="00601FFD" w:rsidP="00211C92">
            <w:pPr>
              <w:pStyle w:val="Fuzeile"/>
              <w:rPr>
                <w:rFonts w:ascii="Arial" w:hAnsi="Arial" w:cs="Arial"/>
                <w:color w:val="D9D9D9" w:themeColor="background1" w:themeShade="D9"/>
                <w:sz w:val="20"/>
                <w:szCs w:val="20"/>
              </w:rPr>
            </w:pPr>
            <w:r>
              <w:rPr>
                <w:rFonts w:ascii="Arial" w:hAnsi="Arial" w:cs="Arial"/>
                <w:color w:val="BFBFBF" w:themeColor="background1" w:themeShade="BF"/>
                <w:sz w:val="20"/>
                <w:szCs w:val="20"/>
              </w:rPr>
              <w:t xml:space="preserve">                                                                    (M.L.)</w:t>
            </w:r>
          </w:p>
        </w:tc>
      </w:tr>
    </w:tbl>
    <w:p w14:paraId="2E575CE1" w14:textId="77777777" w:rsidR="00601FFD" w:rsidRDefault="00601FFD" w:rsidP="00601FFD">
      <w:pPr>
        <w:pStyle w:val="Fuzeile"/>
        <w:ind w:left="720"/>
        <w:rPr>
          <w:rFonts w:ascii="Arial" w:hAnsi="Arial" w:cs="Arial"/>
        </w:rPr>
      </w:pPr>
    </w:p>
    <w:p w14:paraId="7304622B" w14:textId="77777777" w:rsidR="00601FFD" w:rsidRDefault="00601FFD" w:rsidP="00601FFD">
      <w:pPr>
        <w:pStyle w:val="Fuzeile"/>
        <w:rPr>
          <w:rFonts w:ascii="Arial" w:hAnsi="Arial" w:cs="Arial"/>
        </w:rPr>
      </w:pPr>
    </w:p>
    <w:p w14:paraId="723CD9BD" w14:textId="77777777" w:rsidR="00CD6D51" w:rsidRPr="00E61AC3" w:rsidRDefault="00CD6D51" w:rsidP="00D15719">
      <w:pPr>
        <w:pStyle w:val="Fuzeile"/>
        <w:rPr>
          <w:rFonts w:ascii="Arial" w:hAnsi="Arial" w:cs="Arial"/>
          <w:sz w:val="18"/>
          <w:szCs w:val="18"/>
        </w:rPr>
      </w:pPr>
    </w:p>
    <w:p w14:paraId="6625F367" w14:textId="77777777" w:rsidR="00E47E95" w:rsidRDefault="00E47E95" w:rsidP="00D15719">
      <w:pPr>
        <w:pStyle w:val="Fuzeile"/>
        <w:rPr>
          <w:rFonts w:ascii="Arial" w:hAnsi="Arial" w:cs="Arial"/>
          <w:sz w:val="18"/>
          <w:szCs w:val="18"/>
        </w:rPr>
      </w:pPr>
    </w:p>
    <w:p w14:paraId="58F79460" w14:textId="77777777" w:rsidR="00E47E95" w:rsidRDefault="00E47E95" w:rsidP="00D15719">
      <w:pPr>
        <w:pStyle w:val="Fuzeile"/>
        <w:rPr>
          <w:rFonts w:ascii="Arial" w:hAnsi="Arial" w:cs="Arial"/>
          <w:sz w:val="18"/>
          <w:szCs w:val="18"/>
        </w:rPr>
      </w:pPr>
    </w:p>
    <w:p w14:paraId="2D041E89" w14:textId="77777777" w:rsidR="00E47E95" w:rsidRDefault="00E47E95" w:rsidP="00D15719">
      <w:pPr>
        <w:pStyle w:val="Fuzeile"/>
        <w:rPr>
          <w:rFonts w:ascii="Arial" w:hAnsi="Arial" w:cs="Arial"/>
          <w:sz w:val="18"/>
          <w:szCs w:val="18"/>
        </w:rPr>
      </w:pPr>
    </w:p>
    <w:p w14:paraId="12144AAF" w14:textId="77777777" w:rsidR="00E47E95" w:rsidRDefault="00E47E95" w:rsidP="00D15719">
      <w:pPr>
        <w:pStyle w:val="Fuzeile"/>
        <w:rPr>
          <w:rFonts w:ascii="Arial" w:hAnsi="Arial" w:cs="Arial"/>
          <w:sz w:val="18"/>
          <w:szCs w:val="18"/>
        </w:rPr>
      </w:pPr>
    </w:p>
    <w:p w14:paraId="2F81D80B" w14:textId="77777777" w:rsidR="00E47E95" w:rsidRDefault="00E47E95" w:rsidP="00D15719">
      <w:pPr>
        <w:pStyle w:val="Fuzeile"/>
        <w:rPr>
          <w:rFonts w:ascii="Arial" w:hAnsi="Arial" w:cs="Arial"/>
          <w:sz w:val="18"/>
          <w:szCs w:val="18"/>
        </w:rPr>
      </w:pPr>
    </w:p>
    <w:p w14:paraId="78F368DA" w14:textId="77777777" w:rsidR="00B50644" w:rsidRPr="00210095" w:rsidRDefault="00B50644" w:rsidP="00D15719">
      <w:pPr>
        <w:pStyle w:val="Fuzeile"/>
        <w:rPr>
          <w:rFonts w:ascii="Arial" w:hAnsi="Arial" w:cs="Arial"/>
          <w:sz w:val="20"/>
          <w:szCs w:val="20"/>
        </w:rPr>
      </w:pPr>
    </w:p>
    <w:sectPr w:rsidR="00B50644" w:rsidRPr="00210095" w:rsidSect="000B3759">
      <w:headerReference w:type="default" r:id="rId11"/>
      <w:footerReference w:type="default" r:id="rId12"/>
      <w:pgSz w:w="16838" w:h="11906" w:orient="landscape"/>
      <w:pgMar w:top="1417" w:right="1417"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inweis" w:date="2016-07-16T19:46:00Z" w:initials="i">
    <w:p w14:paraId="4CF1B419" w14:textId="65BBCE23" w:rsidR="00205F58" w:rsidRDefault="00205F58">
      <w:pPr>
        <w:pStyle w:val="Kommentartext"/>
      </w:pPr>
      <w:r>
        <w:rPr>
          <w:rStyle w:val="Kommentarzeichen"/>
        </w:rPr>
        <w:annotationRef/>
      </w:r>
      <w:r>
        <w:t>Eventuelle Verschiebungen der Fo</w:t>
      </w:r>
      <w:r w:rsidR="002B63A2">
        <w:t xml:space="preserve">rmatierung durch anschließende </w:t>
      </w:r>
      <w:r>
        <w:t xml:space="preserve">Eintragungen, sind bitte ggf. mit </w:t>
      </w:r>
      <w:r w:rsidR="006F32F1">
        <w:t xml:space="preserve">der </w:t>
      </w:r>
      <w:r>
        <w:t xml:space="preserve">Löschung von Leerzeilen oder -zeichen </w:t>
      </w:r>
      <w:r w:rsidR="0035627D">
        <w:t xml:space="preserve">z.B. </w:t>
      </w:r>
      <w:r>
        <w:t>durch die Entf.-Taste zu korrigieren</w:t>
      </w:r>
      <w:r w:rsidR="0035627D">
        <w:t xml:space="preserve">. </w:t>
      </w:r>
    </w:p>
  </w:comment>
  <w:comment w:id="1" w:author="Hinweis" w:date="2016-08-21T19:43:00Z" w:initials="i">
    <w:p w14:paraId="52CB08BD" w14:textId="1311BBDE" w:rsidR="001A4965" w:rsidRDefault="001A4965">
      <w:pPr>
        <w:pStyle w:val="Kommentartext"/>
      </w:pPr>
      <w:r>
        <w:rPr>
          <w:rStyle w:val="Kommentarzeichen"/>
        </w:rPr>
        <w:annotationRef/>
      </w:r>
      <w:r>
        <w:t>Zu Unterrichtsentwurf</w:t>
      </w:r>
    </w:p>
    <w:p w14:paraId="29FE1253" w14:textId="1220A5FD" w:rsidR="001A4965" w:rsidRDefault="006F32F1">
      <w:pPr>
        <w:pStyle w:val="Kommentartext"/>
      </w:pPr>
      <w:r>
        <w:t xml:space="preserve">Unterrichtsentwürfe erfolgen bundesweit grundsätzlich </w:t>
      </w:r>
      <w:r w:rsidRPr="006F32F1">
        <w:rPr>
          <w:i/>
        </w:rPr>
        <w:t>kompetenzorientiert</w:t>
      </w:r>
      <w:r>
        <w:t>.</w:t>
      </w:r>
      <w:r w:rsidR="002B63A2">
        <w:t xml:space="preserve"> Die Anfügung dieses Adjektivs entfällt folglich.</w:t>
      </w:r>
    </w:p>
  </w:comment>
  <w:comment w:id="2" w:author="Hinweis" w:date="2016-08-18T19:30:00Z" w:initials="i">
    <w:p w14:paraId="60328418" w14:textId="483ECE22" w:rsidR="001D5A4F" w:rsidRDefault="001D5A4F" w:rsidP="001D5A4F">
      <w:pPr>
        <w:pStyle w:val="Kommentartext"/>
      </w:pPr>
      <w:r>
        <w:rPr>
          <w:rStyle w:val="Kommentarzeichen"/>
        </w:rPr>
        <w:annotationRef/>
      </w:r>
      <w:r>
        <w:t>Ergibt sich i. Allg. aus</w:t>
      </w:r>
      <w:r w:rsidR="0063031D">
        <w:t xml:space="preserve"> Beratungshinweisen aus</w:t>
      </w:r>
      <w:r>
        <w:t xml:space="preserve"> vorherigen Analysegesprächen. Bsp.: Reduktion der Lehrerzentrierung durch frühzeitigere Entwicklung und Bearbeitung einer Lernaufgabe.</w:t>
      </w:r>
    </w:p>
  </w:comment>
  <w:comment w:id="3" w:author="ich_acer780" w:date="2019-09-13T18:55:00Z" w:initials="i">
    <w:p w14:paraId="7B83CAF9" w14:textId="0BF51CD3" w:rsidR="002B63A2" w:rsidRDefault="002B63A2">
      <w:pPr>
        <w:pStyle w:val="Kommentartext"/>
      </w:pPr>
      <w:r>
        <w:rPr>
          <w:rStyle w:val="Kommentarzeichen"/>
        </w:rPr>
        <w:annotationRef/>
      </w:r>
      <w:r>
        <w:rPr>
          <w:rStyle w:val="Kommentarzeichen"/>
        </w:rPr>
        <w:t>Die Einbindung einer dezenten sachbezogenen Grafik ist k</w:t>
      </w:r>
      <w:r w:rsidR="00660C3C">
        <w:rPr>
          <w:rStyle w:val="Kommentarzeichen"/>
        </w:rPr>
        <w:t>eines</w:t>
      </w:r>
      <w:r>
        <w:rPr>
          <w:rStyle w:val="Kommentarzeichen"/>
        </w:rPr>
        <w:t>wegs gefordert, darf aber die Aussage des Entwurfs optisch unterstützen.</w:t>
      </w:r>
    </w:p>
  </w:comment>
  <w:comment w:id="4" w:author="Hinweis" w:date="2016-07-16T21:02:00Z" w:initials="i">
    <w:p w14:paraId="5C1AAD96" w14:textId="2F731CA5" w:rsidR="00F56267" w:rsidRDefault="00F56267" w:rsidP="00F56267">
      <w:pPr>
        <w:pStyle w:val="Kommentartext"/>
      </w:pPr>
      <w:r>
        <w:rPr>
          <w:rStyle w:val="Kommentarzeichen"/>
        </w:rPr>
        <w:annotationRef/>
      </w:r>
      <w:r w:rsidR="00440F0B">
        <w:t>Bitte nur E</w:t>
      </w:r>
      <w:r w:rsidR="00660C3C">
        <w:t xml:space="preserve">reignisse </w:t>
      </w:r>
      <w:r w:rsidR="00713CC1">
        <w:t>eintragen</w:t>
      </w:r>
      <w:r w:rsidR="00440F0B">
        <w:t xml:space="preserve">, die ggf. </w:t>
      </w:r>
      <w:r w:rsidR="00660C3C">
        <w:t>spontane Änderungen der</w:t>
      </w:r>
      <w:r w:rsidR="00440F0B">
        <w:t xml:space="preserve"> Unterrichtsgestaltung</w:t>
      </w:r>
      <w:r w:rsidR="00660C3C">
        <w:t xml:space="preserve"> erfordern könnten</w:t>
      </w:r>
      <w:r>
        <w:t>: Sehr hoher Krankenstand bei SuS</w:t>
      </w:r>
      <w:r w:rsidR="00660C3C">
        <w:t>, zu erwartender Baulärm</w:t>
      </w:r>
      <w:r>
        <w:t xml:space="preserve"> o.Ä.</w:t>
      </w:r>
    </w:p>
  </w:comment>
  <w:comment w:id="5" w:author="Hinweis" w:date="2016-08-19T11:21:00Z" w:initials="i">
    <w:p w14:paraId="26A3D227" w14:textId="1DF91EF2" w:rsidR="002A72D8" w:rsidRDefault="00150B77">
      <w:pPr>
        <w:pStyle w:val="Kommentartext"/>
      </w:pPr>
      <w:r>
        <w:rPr>
          <w:rStyle w:val="Kommentarzeichen"/>
        </w:rPr>
        <w:annotationRef/>
      </w:r>
      <w:r w:rsidR="002A72D8">
        <w:t>Zu 1</w:t>
      </w:r>
    </w:p>
    <w:p w14:paraId="5A4EFC76" w14:textId="1BD0AFF7" w:rsidR="00BE1483" w:rsidRPr="00A24376" w:rsidRDefault="00150B77" w:rsidP="00BE1483">
      <w:pPr>
        <w:rPr>
          <w:sz w:val="20"/>
          <w:szCs w:val="20"/>
        </w:rPr>
      </w:pPr>
      <w:r>
        <w:t xml:space="preserve">Der Aufbau </w:t>
      </w:r>
      <w:r w:rsidR="00BE1483" w:rsidRPr="00A24376">
        <w:rPr>
          <w:sz w:val="20"/>
          <w:szCs w:val="20"/>
        </w:rPr>
        <w:t>von Kompetenzen erfo</w:t>
      </w:r>
      <w:r w:rsidR="00E33010">
        <w:rPr>
          <w:sz w:val="20"/>
          <w:szCs w:val="20"/>
        </w:rPr>
        <w:t>lgt in der Regel im Rahmen von</w:t>
      </w:r>
      <w:r w:rsidR="00BE1483" w:rsidRPr="00A24376">
        <w:rPr>
          <w:sz w:val="20"/>
          <w:szCs w:val="20"/>
        </w:rPr>
        <w:t xml:space="preserve"> Unterrichtseinheit</w:t>
      </w:r>
      <w:r w:rsidR="00E33010">
        <w:rPr>
          <w:sz w:val="20"/>
          <w:szCs w:val="20"/>
        </w:rPr>
        <w:t>en</w:t>
      </w:r>
      <w:r w:rsidR="00572E22">
        <w:rPr>
          <w:sz w:val="20"/>
          <w:szCs w:val="20"/>
        </w:rPr>
        <w:t xml:space="preserve"> (Unterrichtsreihen)</w:t>
      </w:r>
      <w:r w:rsidR="00BE1483" w:rsidRPr="00A24376">
        <w:rPr>
          <w:sz w:val="20"/>
          <w:szCs w:val="20"/>
        </w:rPr>
        <w:t>, die die SuS durch Vernetzung von erlangtem Wissen und seine vielfältige Anwendung e</w:t>
      </w:r>
      <w:r w:rsidR="00E33010">
        <w:rPr>
          <w:sz w:val="20"/>
          <w:szCs w:val="20"/>
        </w:rPr>
        <w:t>rst zu kompetentem Handeln führen</w:t>
      </w:r>
      <w:r w:rsidR="00BE1483" w:rsidRPr="00A24376">
        <w:rPr>
          <w:sz w:val="20"/>
          <w:szCs w:val="20"/>
        </w:rPr>
        <w:t xml:space="preserve">. Es gilt also, inhalts- und prozessbezogene Kompetenzentwicklung unter einem thematischen Fokus längerfristig auf eine gemeinsame Zielperspektive auszurichten. </w:t>
      </w:r>
      <w:r w:rsidR="0019287B">
        <w:rPr>
          <w:sz w:val="20"/>
          <w:szCs w:val="20"/>
        </w:rPr>
        <w:br/>
        <w:t>Die „Schwerpunkte der Kompetenzentwicklung“ sind jeweils einer der grundlegenden Fachkompetenzen lt. Rahmenlehrplan untergeordnet</w:t>
      </w:r>
      <w:r w:rsidR="0082378D">
        <w:rPr>
          <w:sz w:val="20"/>
          <w:szCs w:val="20"/>
        </w:rPr>
        <w:t>.</w:t>
      </w:r>
      <w:r w:rsidR="0019287B">
        <w:rPr>
          <w:sz w:val="20"/>
          <w:szCs w:val="20"/>
        </w:rPr>
        <w:t xml:space="preserve"> (hier: RLP Sachunterricht Berlin)</w:t>
      </w:r>
      <w:r w:rsidR="00D52C10">
        <w:rPr>
          <w:sz w:val="20"/>
          <w:szCs w:val="20"/>
        </w:rPr>
        <w:t>.</w:t>
      </w:r>
      <w:r w:rsidR="0082378D">
        <w:rPr>
          <w:sz w:val="20"/>
          <w:szCs w:val="20"/>
        </w:rPr>
        <w:t xml:space="preserve"> Im SU gibt es derer vier.</w:t>
      </w:r>
    </w:p>
    <w:p w14:paraId="0F99D544" w14:textId="7EC14397" w:rsidR="0082378D" w:rsidRPr="00A94C65" w:rsidRDefault="00BE1483" w:rsidP="00A94C65">
      <w:pPr>
        <w:rPr>
          <w:sz w:val="20"/>
          <w:szCs w:val="20"/>
        </w:rPr>
      </w:pPr>
      <w:r w:rsidRPr="00A24376">
        <w:rPr>
          <w:sz w:val="20"/>
          <w:szCs w:val="20"/>
        </w:rPr>
        <w:t xml:space="preserve">Die Einträge in grauer Schrift sind als Beispiele zu verstehen und durch eigene Formulierungen zu ersetzen. Nicht benötigte Zellen bitte löschen! </w:t>
      </w:r>
    </w:p>
    <w:p w14:paraId="3CB61E3E" w14:textId="1F8B0AC2" w:rsidR="0082378D" w:rsidRPr="00A24376" w:rsidRDefault="0082378D" w:rsidP="00BE1483">
      <w:pPr>
        <w:rPr>
          <w:sz w:val="20"/>
          <w:szCs w:val="20"/>
        </w:rPr>
      </w:pPr>
    </w:p>
    <w:p w14:paraId="1D8571F9" w14:textId="44FD1885" w:rsidR="00343289" w:rsidRDefault="00343289" w:rsidP="00BE1483">
      <w:pPr>
        <w:pStyle w:val="Kommentartext"/>
        <w:rPr>
          <w:rFonts w:ascii="Arial" w:hAnsi="Arial" w:cs="Arial"/>
        </w:rPr>
      </w:pPr>
    </w:p>
    <w:p w14:paraId="5F82ACCC" w14:textId="22A87B90" w:rsidR="00150B77" w:rsidRDefault="007D4A16">
      <w:pPr>
        <w:pStyle w:val="Kommentartext"/>
      </w:pPr>
      <w:r>
        <w:br/>
      </w:r>
    </w:p>
    <w:p w14:paraId="4E399481" w14:textId="57DD5516" w:rsidR="007D4A16" w:rsidRPr="007D4A16" w:rsidRDefault="007D4A16" w:rsidP="007D4A16">
      <w:pPr>
        <w:pStyle w:val="Fuzeile"/>
        <w:jc w:val="center"/>
        <w:rPr>
          <w:rFonts w:ascii="Arial" w:hAnsi="Arial" w:cs="Arial"/>
        </w:rPr>
      </w:pPr>
    </w:p>
  </w:comment>
  <w:comment w:id="7" w:author="Hinweis" w:date="2016-08-19T20:27:00Z" w:initials="i">
    <w:p w14:paraId="13671D7C" w14:textId="1D24C4EF" w:rsidR="002A72D8" w:rsidRDefault="00633CA2">
      <w:pPr>
        <w:pStyle w:val="Kommentartext"/>
      </w:pPr>
      <w:r>
        <w:rPr>
          <w:rStyle w:val="Kommentarzeichen"/>
        </w:rPr>
        <w:annotationRef/>
      </w:r>
      <w:r w:rsidR="002A72D8">
        <w:t>Zu 2</w:t>
      </w:r>
    </w:p>
    <w:p w14:paraId="79BC1A3A" w14:textId="75E2CA67" w:rsidR="00633CA2" w:rsidRDefault="00633CA2">
      <w:pPr>
        <w:pStyle w:val="Kommentartext"/>
      </w:pPr>
      <w:r>
        <w:t>Als diagnostisches Eingangsinstrument geht der Unterrichtsplanung die Lerngruppenanalyse voraus. Die LGA enthält allgemeine Informationen über die Lerngruppe, Zuständigkeiten des/der LAA usw. und den Stand der Kompetenzentwicklung der SuS als Voraussetzung für die angestrebte Kompetenzentwicklung, soweit sie für die weitere Planung von Bedeutung sind.</w:t>
      </w:r>
      <w:r w:rsidR="0057187F">
        <w:br/>
        <w:t>Beispielsweise können hier folgende Fragestellungen berücksichtigt werden:</w:t>
      </w:r>
      <w:r w:rsidR="0057187F">
        <w:br/>
      </w:r>
    </w:p>
    <w:p w14:paraId="00ECE9FB" w14:textId="1BD8F583" w:rsidR="006D29B5" w:rsidRDefault="006D29B5" w:rsidP="006D29B5">
      <w:pPr>
        <w:pStyle w:val="Aufzhlungszeichen"/>
      </w:pPr>
      <w:r>
        <w:t>Über welche fachlichen Kompetenzen verfügen die SuS in Bezug auf das Unterrichtsvorhaben?</w:t>
      </w:r>
    </w:p>
    <w:p w14:paraId="50F304A3" w14:textId="40A370E3" w:rsidR="006D29B5" w:rsidRDefault="0057187F" w:rsidP="006D29B5">
      <w:pPr>
        <w:pStyle w:val="Aufzhlungszeichen"/>
      </w:pPr>
      <w:r>
        <w:t xml:space="preserve"> Wie kompetent können die SuS mit bereits eingeführten Methoden, Lernstrategien und Arbeitstechniken umgehen?</w:t>
      </w:r>
    </w:p>
    <w:p w14:paraId="3710A835" w14:textId="77777777" w:rsidR="0057187F" w:rsidRDefault="0057187F" w:rsidP="006D29B5">
      <w:pPr>
        <w:pStyle w:val="Aufzhlungszeichen"/>
      </w:pPr>
      <w:r>
        <w:t xml:space="preserve"> Welche kooperativen Lernformen sind bereits eingeübt und wie gestalten sich Sozialverhalten und Kommunikation innerhalb der Lerngruppe?</w:t>
      </w:r>
    </w:p>
    <w:p w14:paraId="4A70B7EC" w14:textId="77777777" w:rsidR="00F507AB" w:rsidRDefault="0057187F" w:rsidP="006D29B5">
      <w:pPr>
        <w:pStyle w:val="Aufzhlungszeichen"/>
      </w:pPr>
      <w:r>
        <w:t xml:space="preserve"> Welche personalen Kompetenzen sind bei den SuS zu beobachten? Arbeiten sie motiviert? Wie gehen sie mit Misserfolgserlebnissen um? Haben sie Erfahrung mit Selbsteinschätzung, Feedback und Metakognition?</w:t>
      </w:r>
    </w:p>
    <w:p w14:paraId="0FC52BEA" w14:textId="667EB24D" w:rsidR="0057187F" w:rsidRDefault="00F507AB" w:rsidP="00F507AB">
      <w:pPr>
        <w:pStyle w:val="Aufzhlungszeichen"/>
        <w:numPr>
          <w:ilvl w:val="0"/>
          <w:numId w:val="0"/>
        </w:numPr>
      </w:pPr>
      <w:r>
        <w:t>Die LGA stellt die Basis dar, auf der die folgende Standardkonkretisierung und weitere didaktische Maßnahmen zur Kompetenzförderung der SuS erfolgen.</w:t>
      </w:r>
      <w:r w:rsidR="00643803">
        <w:t xml:space="preserve"> Es kann aber bereits an dieser Stelle zielführend sein, </w:t>
      </w:r>
      <w:r w:rsidR="00524274">
        <w:t>weitere didaktische Maßnahmen zu begründen, die als Reaktion auf die Einschätzungen im Zuge der LGA geplant werden.</w:t>
      </w:r>
      <w:r w:rsidR="006D29B5">
        <w:br/>
      </w:r>
    </w:p>
  </w:comment>
  <w:comment w:id="8" w:author="Hinweis" w:date="2016-08-19T20:46:00Z" w:initials="i">
    <w:p w14:paraId="29FA3A9D" w14:textId="26367D06" w:rsidR="002A72D8" w:rsidRDefault="00F507AB">
      <w:pPr>
        <w:pStyle w:val="Kommentartext"/>
      </w:pPr>
      <w:r>
        <w:rPr>
          <w:rStyle w:val="Kommentarzeichen"/>
        </w:rPr>
        <w:annotationRef/>
      </w:r>
      <w:r w:rsidR="002A72D8">
        <w:t>Zu 3</w:t>
      </w:r>
    </w:p>
    <w:p w14:paraId="249DD108" w14:textId="4353F7DE" w:rsidR="00EA782A" w:rsidRDefault="00F507AB">
      <w:pPr>
        <w:pStyle w:val="Kommentartext"/>
      </w:pPr>
      <w:r>
        <w:t xml:space="preserve">In diesem Planungsschritt ist ein Abgleich der Eingangsvoraussetzungen der </w:t>
      </w:r>
      <w:r w:rsidRPr="00651991">
        <w:rPr>
          <w:b/>
        </w:rPr>
        <w:t>Lerngruppe</w:t>
      </w:r>
      <w:r>
        <w:t xml:space="preserve"> mit dem Standard</w:t>
      </w:r>
      <w:r w:rsidR="00BC329D">
        <w:t xml:space="preserve"> zu erstellen, den</w:t>
      </w:r>
      <w:r>
        <w:t xml:space="preserve"> der Rahmenlehrplan vorgibt. Dieser Standard ist</w:t>
      </w:r>
      <w:r w:rsidR="00BC329D">
        <w:t xml:space="preserve"> nun </w:t>
      </w:r>
      <w:r>
        <w:t>fu</w:t>
      </w:r>
      <w:r w:rsidR="00BC329D">
        <w:t>nktional im Hinblick auf die o.g. Stand der Kompetenzentwicklung der SuS zu konkretisieren. Die Standardkonkretisierung und ihre Umsetzung im Unterricht bildet als</w:t>
      </w:r>
      <w:r w:rsidR="002A21ED">
        <w:t xml:space="preserve">o die Brücke von </w:t>
      </w:r>
      <w:r w:rsidR="00BC329D">
        <w:t>den Soll-Vorgaben des RLP</w:t>
      </w:r>
      <w:r w:rsidR="002A21ED">
        <w:t xml:space="preserve"> zu den bestehenden Lernvoraussetzungen</w:t>
      </w:r>
      <w:r w:rsidR="00BC329D">
        <w:t>.</w:t>
      </w:r>
      <w:r w:rsidR="008219BA">
        <w:br/>
        <w:t xml:space="preserve">Bei der Planung sind inhaltsbezogene und prozessbezogene Kompetenzbereiche zu berücksichtigen!  </w:t>
      </w:r>
      <w:r w:rsidR="008219BA" w:rsidRPr="008219BA">
        <w:rPr>
          <w:i/>
        </w:rPr>
        <w:t>Inhaltsbezogene Kompetenzbereiche</w:t>
      </w:r>
      <w:r w:rsidR="008219BA">
        <w:t xml:space="preserve"> </w:t>
      </w:r>
      <w:r w:rsidR="00303922">
        <w:t xml:space="preserve">sind fachbezogen und bestimmen </w:t>
      </w:r>
      <w:r w:rsidR="008219BA">
        <w:t xml:space="preserve">über welches Wissen und Können die SuS im jeweiligen Inhaltsbereich verfügen sollen. Diese Kompetenzen bilden die inhaltliche Grundlage, auf der fachliche Probleme und Zusammenhänge verstanden werden können. </w:t>
      </w:r>
      <w:r w:rsidR="008219BA" w:rsidRPr="008219BA">
        <w:rPr>
          <w:i/>
        </w:rPr>
        <w:t>Prozessbezogene Kompetenzbereiche</w:t>
      </w:r>
      <w:r w:rsidR="008219BA">
        <w:t xml:space="preserve"> meinen Verfahren und Schlüsselqualifikationen, die von SuS verstanden und angewendet werden sollen, um Wissen und Können zu erwerben.</w:t>
      </w:r>
    </w:p>
    <w:p w14:paraId="611AF622" w14:textId="237A4664" w:rsidR="00F507AB" w:rsidRDefault="008219BA">
      <w:pPr>
        <w:pStyle w:val="Kommentartext"/>
      </w:pPr>
      <w:r>
        <w:br/>
      </w:r>
    </w:p>
  </w:comment>
  <w:comment w:id="9" w:author="Hinweis" w:date="2016-08-21T09:53:00Z" w:initials="i">
    <w:p w14:paraId="0C8C4F78" w14:textId="77777777" w:rsidR="008B23A3" w:rsidRDefault="008B23A3">
      <w:pPr>
        <w:pStyle w:val="Kommentartext"/>
      </w:pPr>
      <w:r>
        <w:rPr>
          <w:rStyle w:val="Kommentarzeichen"/>
        </w:rPr>
        <w:annotationRef/>
      </w:r>
      <w:r>
        <w:t>zu 3.2</w:t>
      </w:r>
    </w:p>
    <w:p w14:paraId="255B94F8" w14:textId="666B49DF" w:rsidR="008B23A3" w:rsidRDefault="004F22B3">
      <w:pPr>
        <w:pStyle w:val="Kommentartext"/>
      </w:pPr>
      <w:r>
        <w:t>Im Regelfall wird Unterricht von den Regelstandards des Rahmenlehrplans ausgehend geplant</w:t>
      </w:r>
      <w:r w:rsidR="00674540">
        <w:t xml:space="preserve">. </w:t>
      </w:r>
      <w:r w:rsidR="00A05E2F">
        <w:br/>
        <w:t xml:space="preserve">In diesem Sinne gilt es, </w:t>
      </w:r>
      <w:r w:rsidR="008B23A3">
        <w:t>die i</w:t>
      </w:r>
      <w:r w:rsidR="008B23A3" w:rsidRPr="00651991">
        <w:rPr>
          <w:b/>
        </w:rPr>
        <w:t>ndividuelle Kompetenzentwicklung</w:t>
      </w:r>
      <w:r w:rsidR="008B23A3">
        <w:t xml:space="preserve"> der Lernenden </w:t>
      </w:r>
      <w:r w:rsidR="00A05E2F">
        <w:t xml:space="preserve">zu </w:t>
      </w:r>
      <w:r>
        <w:t>diagnostizieren</w:t>
      </w:r>
      <w:r w:rsidR="00A05E2F">
        <w:t xml:space="preserve"> und</w:t>
      </w:r>
      <w:r w:rsidR="00E848E4">
        <w:t xml:space="preserve"> Aussagen auf der Grundlage der intendierten Kompetenzentwicklung für drei S</w:t>
      </w:r>
      <w:r w:rsidR="00A05E2F">
        <w:t xml:space="preserve">oS </w:t>
      </w:r>
      <w:r>
        <w:t>zu treffen</w:t>
      </w:r>
      <w:r w:rsidR="00E848E4">
        <w:t xml:space="preserve">, die exemplarisch für leistungsdifferenzierte Teilgruppen der Lerngruppe stehen. Diese werden in der LGA (mittlere Spalte) genauer auf ihre unterschiedlichen Lernvoraussetzungen hin </w:t>
      </w:r>
      <w:r w:rsidR="00A05E2F">
        <w:t>betrachtet</w:t>
      </w:r>
      <w:r w:rsidR="00E848E4">
        <w:t>, um im folgenden Planungsschritt konkrete Maßnahmen zur individue</w:t>
      </w:r>
      <w:r w:rsidR="006D3351">
        <w:t>llen Kompetenzförderung heraus</w:t>
      </w:r>
      <w:r w:rsidR="00E848E4">
        <w:t xml:space="preserve">arbeiten </w:t>
      </w:r>
      <w:r w:rsidR="006D3351">
        <w:t xml:space="preserve">zu können </w:t>
      </w:r>
      <w:r w:rsidR="00E848E4">
        <w:t xml:space="preserve">(rechte Spalte). </w:t>
      </w:r>
      <w:r w:rsidR="00714918">
        <w:br/>
        <w:t xml:space="preserve">Achtung! </w:t>
      </w:r>
      <w:r w:rsidR="00B51F45">
        <w:t>G</w:t>
      </w:r>
      <w:r w:rsidR="00980053">
        <w:t xml:space="preserve">gf. </w:t>
      </w:r>
      <w:r w:rsidR="00B51F45">
        <w:t xml:space="preserve">sind </w:t>
      </w:r>
      <w:r w:rsidR="00980053">
        <w:t xml:space="preserve">bei der praktischen Umsetzung weitergehende Differenzierungsmaßnahmen vorzunehmen und z.B. SuS mit </w:t>
      </w:r>
      <w:r w:rsidR="009200C3">
        <w:t>Förderschwerpunkt Lernen</w:t>
      </w:r>
      <w:r w:rsidR="00980053">
        <w:t xml:space="preserve"> zu berücksichtigen</w:t>
      </w:r>
      <w:r w:rsidR="00B51F45">
        <w:t xml:space="preserve"> um gezielt inklusiv unterrichten zu können</w:t>
      </w:r>
      <w:r w:rsidR="00980053">
        <w:t>.</w:t>
      </w:r>
    </w:p>
    <w:p w14:paraId="72082CFA" w14:textId="7A70E84B" w:rsidR="004F22B3" w:rsidRDefault="004F22B3">
      <w:pPr>
        <w:pStyle w:val="Kommentartext"/>
      </w:pPr>
    </w:p>
  </w:comment>
  <w:comment w:id="10" w:author="Hinweis" w:date="2016-08-21T14:14:00Z" w:initials="i">
    <w:p w14:paraId="1DE21555" w14:textId="1C395382" w:rsidR="0055696D" w:rsidRDefault="0055696D">
      <w:pPr>
        <w:pStyle w:val="Kommentartext"/>
      </w:pPr>
      <w:r>
        <w:rPr>
          <w:rStyle w:val="Kommentarzeichen"/>
        </w:rPr>
        <w:annotationRef/>
      </w:r>
      <w:r>
        <w:t>Zu 4</w:t>
      </w:r>
    </w:p>
    <w:p w14:paraId="6C96B5D8" w14:textId="6ED043FE" w:rsidR="00255516" w:rsidRDefault="002A325F">
      <w:pPr>
        <w:pStyle w:val="Kommentartext"/>
      </w:pPr>
      <w:r>
        <w:t xml:space="preserve">Nachdem oben bestimmt wurde, </w:t>
      </w:r>
      <w:r w:rsidRPr="002A325F">
        <w:rPr>
          <w:i/>
        </w:rPr>
        <w:t>was</w:t>
      </w:r>
      <w:r>
        <w:t xml:space="preserve"> erreicht werden soll, wendet sich die weitere Unterrichtsplanung der Frage zu, </w:t>
      </w:r>
      <w:r w:rsidRPr="00362077">
        <w:rPr>
          <w:i/>
        </w:rPr>
        <w:t>wie</w:t>
      </w:r>
      <w:r>
        <w:t xml:space="preserve"> </w:t>
      </w:r>
      <w:r w:rsidR="00362077">
        <w:t>die erwünschte Kompetenzentwicklung der SuS konkret inszeniert werden soll.</w:t>
      </w:r>
      <w:r w:rsidR="00362077">
        <w:br/>
      </w:r>
      <w:r w:rsidR="0055696D">
        <w:t>Ein an Kompetenzen orientierter Unterricht hat die Aufgabe, das Potential der Inhalte zur Entwicklung der Kompetenzen zu entdecken und in eine lernfördernde Aufgabenstellung zu überführen.</w:t>
      </w:r>
      <w:r w:rsidR="00814DB2">
        <w:br/>
        <w:t>In einem ersten Schritt ist folglich an dieser Stelle die Begründung für die Auswahl des Themas im Hinblick auf die Förderung der oben aufgeführten Kompetenzen aufzuführen (Vorgaben des RLP, Fachkonferenzbeschlüsse etc.).</w:t>
      </w:r>
      <w:r w:rsidR="00814DB2">
        <w:br/>
        <w:t>Im zweiten Schritt gilt es den Gegenstand fachlich und did</w:t>
      </w:r>
      <w:r w:rsidR="00255516">
        <w:t>aktisch zu analysieren, um zu einer genauen Darstellung der Sach-, Sinn- und Strukturelemente zu gelangen. Fragen, die in diesem Zusammenhang beispielsweise beantwortet werden sollten:</w:t>
      </w:r>
    </w:p>
    <w:p w14:paraId="0E5410F5" w14:textId="7206F699" w:rsidR="00255516" w:rsidRDefault="00255516" w:rsidP="00102957">
      <w:pPr>
        <w:pStyle w:val="Aufzhlungszeichen"/>
      </w:pPr>
      <w:r>
        <w:t>Welche wesentlichen</w:t>
      </w:r>
      <w:r w:rsidR="00BD1C1B">
        <w:t>, der Kompetenzentwicklung dienlichen,</w:t>
      </w:r>
      <w:r>
        <w:t xml:space="preserve"> Merkmale birgt der Sachgegenstand in sich (z.B. ein grammatisches oder naturwissenschaftliches Phänomen oder ein Text)?</w:t>
      </w:r>
    </w:p>
    <w:p w14:paraId="1282C1C1" w14:textId="77777777" w:rsidR="00255516" w:rsidRDefault="00255516" w:rsidP="00102957">
      <w:pPr>
        <w:pStyle w:val="Aufzhlungszeichen"/>
      </w:pPr>
      <w:r>
        <w:t xml:space="preserve"> Muss die Sachstruktur didaktisch reduziert werden, um dem Lernkontext und dem Lernvermögen der SuS angepasst zu werden?</w:t>
      </w:r>
    </w:p>
    <w:p w14:paraId="7865A49F" w14:textId="77777777" w:rsidR="00102957" w:rsidRDefault="00255516" w:rsidP="00102957">
      <w:pPr>
        <w:pStyle w:val="Aufzhlungszeichen"/>
      </w:pPr>
      <w:r>
        <w:t xml:space="preserve"> </w:t>
      </w:r>
      <w:r w:rsidR="00BD1C1B">
        <w:t>Welche Aufgabenstellung sollen die SuS konkret bewältigen und welche Lernanforderungen müssen sie dabei überwinden?</w:t>
      </w:r>
    </w:p>
    <w:p w14:paraId="5B92AE3D" w14:textId="77777777" w:rsidR="00102957" w:rsidRDefault="00102957" w:rsidP="00102957">
      <w:pPr>
        <w:pStyle w:val="Aufzhlungszeichen"/>
        <w:numPr>
          <w:ilvl w:val="0"/>
          <w:numId w:val="0"/>
        </w:numPr>
        <w:ind w:left="360" w:hanging="360"/>
      </w:pPr>
    </w:p>
    <w:p w14:paraId="44CD8A24" w14:textId="6E695FF2" w:rsidR="0055696D" w:rsidRDefault="00814DB2" w:rsidP="00102957">
      <w:pPr>
        <w:pStyle w:val="Aufzhlungszeichen"/>
        <w:numPr>
          <w:ilvl w:val="0"/>
          <w:numId w:val="0"/>
        </w:numPr>
        <w:ind w:left="360" w:hanging="360"/>
      </w:pPr>
      <w:r>
        <w:br/>
      </w:r>
    </w:p>
  </w:comment>
  <w:comment w:id="11" w:author="Hinweis" w:date="2016-08-21T17:30:00Z" w:initials="i">
    <w:p w14:paraId="2A584DBD" w14:textId="56EC3A81" w:rsidR="00E861B1" w:rsidRDefault="00E861B1">
      <w:pPr>
        <w:pStyle w:val="Kommentartext"/>
      </w:pPr>
      <w:r>
        <w:rPr>
          <w:rStyle w:val="Kommentarzeichen"/>
        </w:rPr>
        <w:annotationRef/>
      </w:r>
      <w:r>
        <w:t>Zu 5</w:t>
      </w:r>
    </w:p>
    <w:p w14:paraId="282CBA1A" w14:textId="480C7282" w:rsidR="00E861B1" w:rsidRDefault="00E861B1">
      <w:pPr>
        <w:pStyle w:val="Kommentartext"/>
      </w:pPr>
      <w:r>
        <w:t xml:space="preserve">Bis zu diesem Punkt der Planung dominierte die </w:t>
      </w:r>
      <w:r w:rsidRPr="00E861B1">
        <w:rPr>
          <w:i/>
        </w:rPr>
        <w:t>kognitive Dimension</w:t>
      </w:r>
      <w:r>
        <w:t xml:space="preserve">. </w:t>
      </w:r>
      <w:r w:rsidR="002803B5">
        <w:t>Mit der Begründung der Lehr- und Lernstruktur und der gewählten methodischen Umsetzung</w:t>
      </w:r>
      <w:r>
        <w:t xml:space="preserve"> tritt </w:t>
      </w:r>
      <w:r w:rsidR="002803B5">
        <w:t xml:space="preserve">nun </w:t>
      </w:r>
      <w:r w:rsidRPr="00E861B1">
        <w:rPr>
          <w:i/>
        </w:rPr>
        <w:t>die pragmatische Dimension</w:t>
      </w:r>
      <w:r>
        <w:t xml:space="preserve"> in den Vordergrund, die sich konkret mit der Gestal</w:t>
      </w:r>
      <w:r w:rsidR="00EB38DA">
        <w:t>tung des Unterrichtsarrangement</w:t>
      </w:r>
      <w:r w:rsidR="00303922">
        <w:t xml:space="preserve">s </w:t>
      </w:r>
      <w:r>
        <w:t>befasst.</w:t>
      </w:r>
    </w:p>
    <w:p w14:paraId="6A202433" w14:textId="7001F24F" w:rsidR="00E861B1" w:rsidRDefault="00E861B1">
      <w:pPr>
        <w:pStyle w:val="Kommentartext"/>
      </w:pPr>
      <w:r>
        <w:t>Hier gilt es gestufte und progressiv gestaltete Lernphasen über festgelegte Zeiträume hinweg zu entwickeln. Die Kompetenzentwicklung im Sinne der im RLP vorgegebenen Standards muss dabei nicht zwingend innerhalb einer Unterrichtsstunde erfolgen. Eine begründete Staffelung eines Lernprozesses über mehrere Stunden hinweg ist zulässig, wenn vor- und nachgeordnete Teile der Planung im Unterrichtsentwurf transparent dargelegt werden.</w:t>
      </w:r>
      <w:r w:rsidR="002803B5">
        <w:br/>
        <w:t>Grundsätzlich findet aber eine zielführende lernförderliche Strukturierung einer Stunde in Unterrichtsphasen statt.</w:t>
      </w:r>
    </w:p>
    <w:p w14:paraId="326151EA" w14:textId="4FDABEE7" w:rsidR="00E861B1" w:rsidRDefault="002803B5">
      <w:pPr>
        <w:pStyle w:val="Kommentartext"/>
      </w:pPr>
      <w:r>
        <w:t>Folgende Fragestellungen sollten beispielsweise beantwortet und erläutert werden:</w:t>
      </w:r>
    </w:p>
    <w:p w14:paraId="3869C0EC" w14:textId="36275709" w:rsidR="002803B5" w:rsidRDefault="002803B5" w:rsidP="00A440CA">
      <w:pPr>
        <w:pStyle w:val="Aufzhlungszeichen"/>
      </w:pPr>
      <w:r>
        <w:t xml:space="preserve"> Welche Phasen soll die Unterrichtsstunde aufweisen?</w:t>
      </w:r>
    </w:p>
    <w:p w14:paraId="39C61731" w14:textId="010FBAB2" w:rsidR="002803B5" w:rsidRDefault="002803B5" w:rsidP="00A440CA">
      <w:pPr>
        <w:pStyle w:val="Aufzhlungszeichen"/>
      </w:pPr>
      <w:r>
        <w:t xml:space="preserve"> Welche Sozialformen werden für die einzelnen Phasen bestimmt?</w:t>
      </w:r>
    </w:p>
    <w:p w14:paraId="1E42BB14" w14:textId="533C6F27" w:rsidR="002803B5" w:rsidRDefault="002803B5" w:rsidP="00A440CA">
      <w:pPr>
        <w:pStyle w:val="Aufzhlungszeichen"/>
      </w:pPr>
      <w:r>
        <w:t xml:space="preserve"> Welche Methoden und Medien sollen die Lernprozesse anregen und leiten?</w:t>
      </w:r>
    </w:p>
    <w:p w14:paraId="50810B73" w14:textId="5A01FE2E" w:rsidR="002803B5" w:rsidRDefault="00542198" w:rsidP="00A440CA">
      <w:pPr>
        <w:pStyle w:val="Aufzhlungszeichen"/>
      </w:pPr>
      <w:r>
        <w:t xml:space="preserve"> Welche Unterrichtsergebnisse werden erwartet und wie werden diese gesichert?</w:t>
      </w:r>
    </w:p>
    <w:p w14:paraId="679C8E90" w14:textId="48CB7E52" w:rsidR="00E83191" w:rsidRDefault="00E83191" w:rsidP="00A440CA">
      <w:pPr>
        <w:pStyle w:val="Aufzhlungszeichen"/>
      </w:pPr>
      <w:r>
        <w:t xml:space="preserve"> Welche Problem</w:t>
      </w:r>
      <w:r w:rsidR="00FD0D45">
        <w:t>e</w:t>
      </w:r>
      <w:r>
        <w:t>/Schwierigkeiten könnten während des Unterrichts auftreten?</w:t>
      </w:r>
    </w:p>
    <w:p w14:paraId="48551DBF" w14:textId="22401B84" w:rsidR="00C34DA8" w:rsidRDefault="00DF21AB" w:rsidP="00C34DA8">
      <w:pPr>
        <w:pStyle w:val="Kommentartext"/>
      </w:pPr>
      <w:r>
        <w:t>Letztgenannter Punkt ist von besonderer Bedeutung: Das Auftreten von Schwierigkeiten bei der Umsetzung der Planung im Unterricht ist der Normalfall im Lehreralltag. Die Antizipation von Problemen kann jedoch dabei behilflich sein, diese adäquat lösen zu können, indem didaktische Reaktionen z.B. in Form</w:t>
      </w:r>
      <w:r w:rsidR="004868E2">
        <w:t xml:space="preserve"> von zusätzlichen Arbeitsblättern vorbereitet werden. Die beobachtenden Berater an dieser Stelle Einblick in möglichen Schwierigkeiten zu geben und lösenden Alternativen zu nennen, ist also keineswegs ein Eingeständnis von Schwäche, sondern vielmehr ein Zeichen für die positive Kompetenzentwicklung des/der LAA! </w:t>
      </w:r>
    </w:p>
    <w:p w14:paraId="7C1627AA" w14:textId="77777777" w:rsidR="00E83191" w:rsidRDefault="00E83191" w:rsidP="00E83191">
      <w:pPr>
        <w:pStyle w:val="Kommentartext"/>
      </w:pPr>
    </w:p>
  </w:comment>
  <w:comment w:id="12" w:author="Hinweis" w:date="2016-08-21T20:34:00Z" w:initials="i">
    <w:p w14:paraId="44E6BE3B" w14:textId="2EB61470" w:rsidR="002B5518" w:rsidRDefault="002B5518">
      <w:pPr>
        <w:pStyle w:val="Kommentartext"/>
      </w:pPr>
      <w:r>
        <w:rPr>
          <w:rStyle w:val="Kommentarzeichen"/>
        </w:rPr>
        <w:annotationRef/>
      </w:r>
      <w:r>
        <w:t>Zu 6</w:t>
      </w:r>
    </w:p>
    <w:p w14:paraId="4EC67652" w14:textId="050C84DE" w:rsidR="002B5518" w:rsidRDefault="002B5518">
      <w:pPr>
        <w:pStyle w:val="Kommentartext"/>
      </w:pPr>
      <w:r>
        <w:t>Das finale Ergebnis der Unterrichtsplanung ist die Verlaufsplanung, die ein</w:t>
      </w:r>
      <w:r w:rsidR="00AB16A9">
        <w:t>e</w:t>
      </w:r>
      <w:r>
        <w:t xml:space="preserve"> wesentliche Hilfe als Steuerungsinstrument im Zuge der Unterrichtsrealisierung seien sollte. </w:t>
      </w:r>
      <w:r>
        <w:br/>
      </w:r>
      <w:r w:rsidR="00AB16A9">
        <w:t xml:space="preserve">Entgegen der weit verbreiteten Annahme, ein schriftlicher UE sei in jedem Falle </w:t>
      </w:r>
      <w:r w:rsidR="00815AA0">
        <w:t>im Detail</w:t>
      </w:r>
      <w:r w:rsidR="00AB16A9">
        <w:t xml:space="preserve"> </w:t>
      </w:r>
      <w:r w:rsidR="00815AA0">
        <w:t>durchzusetzen</w:t>
      </w:r>
      <w:r w:rsidR="00AB16A9">
        <w:t>, sei ausdrücklich darauf hingewiesen, dass spontane Abweichungen von der Planung in begründeten Fällen</w:t>
      </w:r>
      <w:r w:rsidR="00815AA0">
        <w:t xml:space="preserve"> aus Sicht der beobachtenden Berater die bessere Alternative sind</w:t>
      </w:r>
      <w:r w:rsidR="006D4728">
        <w:t>, wenn der konkrete Unterrichtsverlauf dies erfordert</w:t>
      </w:r>
      <w:r w:rsidR="00815AA0">
        <w:t xml:space="preserve">! </w:t>
      </w:r>
      <w:r>
        <w:br/>
      </w:r>
    </w:p>
  </w:comment>
  <w:comment w:id="13" w:author="Hinweis" w:date="2016-08-21T20:45:00Z" w:initials="i">
    <w:p w14:paraId="7D7F1FD5" w14:textId="77777777" w:rsidR="00532E36" w:rsidRDefault="00532E36">
      <w:pPr>
        <w:pStyle w:val="Kommentartext"/>
      </w:pPr>
      <w:r>
        <w:rPr>
          <w:rStyle w:val="Kommentarzeichen"/>
        </w:rPr>
        <w:annotationRef/>
      </w:r>
      <w:r>
        <w:t>Zu 7</w:t>
      </w:r>
    </w:p>
    <w:p w14:paraId="31F00D61" w14:textId="77777777" w:rsidR="002363D2" w:rsidRDefault="00532E36" w:rsidP="002363D2">
      <w:pPr>
        <w:pStyle w:val="Aufzhlungszeichen"/>
        <w:numPr>
          <w:ilvl w:val="0"/>
          <w:numId w:val="0"/>
        </w:numPr>
      </w:pPr>
      <w:r>
        <w:t>Im Anhang sind alle Unterlagen anzufügen, die den Beobachtern den Nachvollzug des Unterrichtsarrangements ermöglicht.</w:t>
      </w:r>
    </w:p>
    <w:p w14:paraId="790F5AC5" w14:textId="53044C57" w:rsidR="00532E36" w:rsidRDefault="002363D2" w:rsidP="007F5BB3">
      <w:pPr>
        <w:pStyle w:val="Kommentartext"/>
      </w:pPr>
      <w:r>
        <w:t xml:space="preserve"> Das Literaturverzeichnis dokumentiert den wissenschaftlichen Hintergrund und die verwendeten Quellen formal nach den aktuellen Standards.</w:t>
      </w:r>
      <w:r w:rsidR="007F5BB3">
        <w:t xml:space="preserve"> Dazu zählen auch Unterrichtsentwürfe anderer Personen, die bereits in UB verwendet oder veröffentlicht wurden. sind ggf. auch als Quelle zu nennen. </w:t>
      </w:r>
      <w:r w:rsidR="009748FB">
        <w:t xml:space="preserve">Achtung! </w:t>
      </w:r>
      <w:r>
        <w:t xml:space="preserve"> </w:t>
      </w:r>
      <w:r w:rsidR="009748FB">
        <w:t xml:space="preserve">Anzugeben </w:t>
      </w:r>
      <w:r>
        <w:t xml:space="preserve">sind ausschließlich Quellen, deren Aussage </w:t>
      </w:r>
      <w:r w:rsidRPr="003B6420">
        <w:rPr>
          <w:i/>
        </w:rPr>
        <w:t>direkt</w:t>
      </w:r>
      <w:r>
        <w:t xml:space="preserve"> in die Unterrichtsplanung einfließt, möglichst mit Angabe der Seitenzahlen!</w:t>
      </w:r>
    </w:p>
    <w:p w14:paraId="5BC83E18" w14:textId="1752B094" w:rsidR="00671B4B" w:rsidRDefault="00AA72E4" w:rsidP="007F5BB3">
      <w:pPr>
        <w:pStyle w:val="Aufzhlungszeichen"/>
        <w:numPr>
          <w:ilvl w:val="0"/>
          <w:numId w:val="0"/>
        </w:numPr>
      </w:pPr>
      <w:r>
        <w:t xml:space="preserve">(Regeln für richtiges Zitieren finden sich z. B. u. </w:t>
      </w:r>
      <w:hyperlink r:id="rId1" w:history="1">
        <w:r w:rsidRPr="00AA72E4">
          <w:rPr>
            <w:rStyle w:val="Hyperlink"/>
          </w:rPr>
          <w:t>diesem Link</w:t>
        </w:r>
      </w:hyperlink>
      <w:r>
        <w:t>.)</w:t>
      </w:r>
    </w:p>
    <w:p w14:paraId="43AD6B6F" w14:textId="53CE90C0" w:rsidR="002363D2" w:rsidRDefault="002363D2" w:rsidP="002363D2">
      <w:pPr>
        <w:pStyle w:val="Aufzhlungszeichen"/>
      </w:pPr>
      <w:r>
        <w:t xml:space="preserve"> Um das Unterrichtsarrangements nachvollziehen zu können, ist für die beratenden Beobachter der Einblick in die Gestaltung des Arbeitsmaterials besonders wichtig. Arbeitsmaterialien sind also unbedingt – soweit technisch möglich – anzuheften!</w:t>
      </w:r>
    </w:p>
    <w:p w14:paraId="662C2CA8" w14:textId="4A5CC506" w:rsidR="00F175AF" w:rsidRDefault="00F175AF" w:rsidP="00F175AF">
      <w:pPr>
        <w:pStyle w:val="Kommentartext"/>
      </w:pPr>
    </w:p>
    <w:p w14:paraId="181179FE" w14:textId="5D1A3106" w:rsidR="00532E36" w:rsidRDefault="00532E36">
      <w:pPr>
        <w:pStyle w:val="Kommentartext"/>
      </w:pPr>
    </w:p>
  </w:comment>
  <w:comment w:id="14" w:author="Hinweis" w:date="2016-08-21T09:53:00Z" w:initials="i">
    <w:p w14:paraId="6892E5AC" w14:textId="77777777" w:rsidR="00601FFD" w:rsidRDefault="00601FFD" w:rsidP="00601FFD">
      <w:pPr>
        <w:pStyle w:val="Kommentartext"/>
      </w:pPr>
      <w:r>
        <w:rPr>
          <w:rStyle w:val="Kommentarzeichen"/>
        </w:rPr>
        <w:annotationRef/>
      </w:r>
      <w:r>
        <w:t>zu 3.2</w:t>
      </w:r>
    </w:p>
    <w:p w14:paraId="6681F1B1" w14:textId="77777777" w:rsidR="00601FFD" w:rsidRDefault="00601FFD" w:rsidP="00601FFD">
      <w:pPr>
        <w:pStyle w:val="Kommentartext"/>
      </w:pPr>
      <w:r>
        <w:t xml:space="preserve">Im Regelfall wird Unterricht von den Regelstandards des Rahmenlehrplans ausgehend geplant. </w:t>
      </w:r>
      <w:r>
        <w:br/>
        <w:t xml:space="preserve">In diesem Sinne gilt es, die individuelle Kompetenzentwicklung der Lernenden zu diagnostizieren und Aussagen auf der Grundlage der intendierten Kompetenzentwicklung für drei SoS zu treffen, die exemplarisch für leistungsdifferenzierte Teilgruppen der Lerngruppe stehen. Diese werden in der LGA (mittlere Spalte) genauer auf ihre unterschiedlichen Lernvoraussetzungen hin betrachtet, um im folgenden Planungsschritt konkrete Maßnahmen zur individuellen Kompetenzförderung herausarbeiten zu können (rechte Spalte). </w:t>
      </w:r>
      <w:r>
        <w:br/>
        <w:t>Achtung! Ggf. sind bei der praktischen Umsetzung weitergehende Differenzierungsmaßnahmen vorzunehmen und z.B. SuS mit Förderschwerpunkt Lernen zu berücksichtigen um gezielt inklusiv unterrichten zu können.</w:t>
      </w:r>
    </w:p>
    <w:p w14:paraId="2221F6F5" w14:textId="77777777" w:rsidR="00601FFD" w:rsidRDefault="00601FFD" w:rsidP="00601FFD">
      <w:pPr>
        <w:pStyle w:val="Kommentartext"/>
      </w:pPr>
      <w:r>
        <w:t>In begründeten Fällen können die Kompetenzformulierungen natürlich auch von der Lehrkraft selbst oder schulintern im Curriculum formuliert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F1B419" w15:done="0"/>
  <w15:commentEx w15:paraId="29FE1253" w15:done="0"/>
  <w15:commentEx w15:paraId="60328418" w15:done="0"/>
  <w15:commentEx w15:paraId="7B83CAF9" w15:done="0"/>
  <w15:commentEx w15:paraId="5C1AAD96" w15:done="0"/>
  <w15:commentEx w15:paraId="4E399481" w15:done="0"/>
  <w15:commentEx w15:paraId="0FC52BEA" w15:done="0"/>
  <w15:commentEx w15:paraId="611AF622" w15:done="0"/>
  <w15:commentEx w15:paraId="72082CFA" w15:done="0"/>
  <w15:commentEx w15:paraId="44CD8A24" w15:done="0"/>
  <w15:commentEx w15:paraId="7C1627AA" w15:done="0"/>
  <w15:commentEx w15:paraId="4EC67652" w15:done="0"/>
  <w15:commentEx w15:paraId="181179FE" w15:done="0"/>
  <w15:commentEx w15:paraId="2221F6F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7582" w14:textId="77777777" w:rsidR="00B54A01" w:rsidRDefault="00B54A01" w:rsidP="00F0252A">
      <w:pPr>
        <w:spacing w:after="0" w:line="240" w:lineRule="auto"/>
      </w:pPr>
      <w:r>
        <w:separator/>
      </w:r>
    </w:p>
  </w:endnote>
  <w:endnote w:type="continuationSeparator" w:id="0">
    <w:p w14:paraId="39770FA4" w14:textId="77777777" w:rsidR="00B54A01" w:rsidRDefault="00B54A01" w:rsidP="00F0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90FA4" w14:textId="77777777" w:rsidR="000008DE" w:rsidRDefault="000008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B1694" w14:textId="77777777" w:rsidR="00B54A01" w:rsidRDefault="00B54A01" w:rsidP="00F0252A">
      <w:pPr>
        <w:spacing w:after="0" w:line="240" w:lineRule="auto"/>
      </w:pPr>
      <w:r>
        <w:separator/>
      </w:r>
    </w:p>
  </w:footnote>
  <w:footnote w:type="continuationSeparator" w:id="0">
    <w:p w14:paraId="6E339AB5" w14:textId="77777777" w:rsidR="00B54A01" w:rsidRDefault="00B54A01" w:rsidP="00F0252A">
      <w:pPr>
        <w:spacing w:after="0" w:line="240" w:lineRule="auto"/>
      </w:pPr>
      <w:r>
        <w:continuationSeparator/>
      </w:r>
    </w:p>
  </w:footnote>
  <w:footnote w:id="1">
    <w:p w14:paraId="1895D7E5" w14:textId="77777777" w:rsidR="00A10186" w:rsidRDefault="00A10186" w:rsidP="00A10186">
      <w:pPr>
        <w:pStyle w:val="Funotentext"/>
      </w:pPr>
      <w:r>
        <w:rPr>
          <w:rStyle w:val="Funotenzeichen"/>
        </w:rPr>
        <w:footnoteRef/>
      </w:r>
      <w:r>
        <w:t xml:space="preserve"> Rahmenlehrplan Berlin. Teil C Sachunterricht, Berlin 2015. S. 15</w:t>
      </w:r>
    </w:p>
  </w:footnote>
  <w:footnote w:id="2">
    <w:p w14:paraId="47882BF5" w14:textId="77777777" w:rsidR="00A10186" w:rsidRDefault="00A10186" w:rsidP="00A10186">
      <w:pPr>
        <w:pStyle w:val="Funotentext"/>
      </w:pPr>
      <w:r>
        <w:rPr>
          <w:rStyle w:val="Funotenzeichen"/>
        </w:rPr>
        <w:footnoteRef/>
      </w:r>
      <w:r>
        <w:t xml:space="preserve"> Ebd. S. 39</w:t>
      </w:r>
    </w:p>
  </w:footnote>
  <w:footnote w:id="3">
    <w:p w14:paraId="4E0B1F95" w14:textId="77777777" w:rsidR="00A10186" w:rsidRDefault="00A10186" w:rsidP="00A10186">
      <w:pPr>
        <w:pStyle w:val="Funotentext"/>
      </w:pPr>
      <w:r>
        <w:rPr>
          <w:rStyle w:val="Funotenzeichen"/>
        </w:rPr>
        <w:footnoteRef/>
      </w:r>
      <w:r>
        <w:t xml:space="preserve"> Senatsverwaltung für Bildung, Jugend und Wissenschaft in Berlin: Rahmenlehrplan für Schülerinnen und Schüler mit dem Förderschwerpunkt „Geistige Entwicklung“. Berlin 2015, S. 56</w:t>
      </w:r>
    </w:p>
  </w:footnote>
  <w:footnote w:id="4">
    <w:p w14:paraId="40F5D99E" w14:textId="77777777" w:rsidR="00F954FB" w:rsidRDefault="00F954FB" w:rsidP="00F954FB">
      <w:pPr>
        <w:pStyle w:val="Funotentext"/>
      </w:pPr>
      <w:r>
        <w:rPr>
          <w:rStyle w:val="Funotenzeichen"/>
        </w:rPr>
        <w:footnoteRef/>
      </w:r>
      <w:r>
        <w:t xml:space="preserve"> Vgl.: Wodzinski, Rita: Experimentieren im Sachunterricht. In: Kaiser, Astrid und Pech, Detlef (Hrsg.): Basiswissen Sachunterricht, Hohengehren 2008; S. 124</w:t>
      </w:r>
    </w:p>
  </w:footnote>
  <w:footnote w:id="5">
    <w:p w14:paraId="32AA6874" w14:textId="77777777" w:rsidR="00F954FB" w:rsidRDefault="00F954FB" w:rsidP="00F954FB">
      <w:pPr>
        <w:pStyle w:val="Funotentext"/>
      </w:pPr>
      <w:r>
        <w:rPr>
          <w:rStyle w:val="Funotenzeichen"/>
        </w:rPr>
        <w:footnoteRef/>
      </w:r>
      <w:r>
        <w:t xml:space="preserve"> Vgl.: Berthold, Tanja und Hiebel, Patra: Methodisch und systematisch. Naturwissenschaftliches Arbeiten in der Grundschule. In.: Grundschule, H. 7/8 Juli/August 2019, S. 6</w:t>
      </w:r>
    </w:p>
  </w:footnote>
  <w:footnote w:id="6">
    <w:p w14:paraId="4E75ECC0" w14:textId="77777777" w:rsidR="00F954FB" w:rsidRDefault="00F954FB" w:rsidP="00F954FB">
      <w:pPr>
        <w:pStyle w:val="Funotentext"/>
      </w:pPr>
      <w:r>
        <w:rPr>
          <w:rStyle w:val="Funotenzeichen"/>
        </w:rPr>
        <w:footnoteRef/>
      </w:r>
      <w:r>
        <w:t xml:space="preserve"> Vgl.: Klinger, Udo: Phänomen und Wissenschaft. Sinnliches Erfahren und naturwissenschaftliches Denken sind unterschiedliche Zugänge. In: Grundschule. Magazin für Aus- und Weiterbildung, H. 3 / März 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235763"/>
      <w:docPartObj>
        <w:docPartGallery w:val="Page Numbers (Top of Page)"/>
        <w:docPartUnique/>
      </w:docPartObj>
    </w:sdtPr>
    <w:sdtEndPr/>
    <w:sdtContent>
      <w:p w14:paraId="76BE3F39" w14:textId="6C2EC38B" w:rsidR="00F0252A" w:rsidRDefault="00F0252A">
        <w:pPr>
          <w:pStyle w:val="Kopfzeile"/>
          <w:jc w:val="center"/>
        </w:pPr>
        <w:r>
          <w:fldChar w:fldCharType="begin"/>
        </w:r>
        <w:r>
          <w:instrText>PAGE   \* MERGEFORMAT</w:instrText>
        </w:r>
        <w:r>
          <w:fldChar w:fldCharType="separate"/>
        </w:r>
        <w:r w:rsidR="00AD5093">
          <w:rPr>
            <w:noProof/>
          </w:rPr>
          <w:t>4</w:t>
        </w:r>
        <w:r>
          <w:fldChar w:fldCharType="end"/>
        </w:r>
      </w:p>
    </w:sdtContent>
  </w:sdt>
  <w:p w14:paraId="5ABBD196" w14:textId="77777777" w:rsidR="00F0252A" w:rsidRDefault="00F025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CDD3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130E19"/>
    <w:multiLevelType w:val="hybridMultilevel"/>
    <w:tmpl w:val="E7CABCEE"/>
    <w:lvl w:ilvl="0" w:tplc="1EBEBFC2">
      <w:start w:val="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D4520"/>
    <w:multiLevelType w:val="hybridMultilevel"/>
    <w:tmpl w:val="5948927A"/>
    <w:lvl w:ilvl="0" w:tplc="CF30D8EC">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3E633A2"/>
    <w:multiLevelType w:val="hybridMultilevel"/>
    <w:tmpl w:val="08BED5D0"/>
    <w:lvl w:ilvl="0" w:tplc="C71857E2">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42B27E5"/>
    <w:multiLevelType w:val="hybridMultilevel"/>
    <w:tmpl w:val="83385FF2"/>
    <w:lvl w:ilvl="0" w:tplc="9B00CFA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9F76BC"/>
    <w:multiLevelType w:val="hybridMultilevel"/>
    <w:tmpl w:val="6DCA7C48"/>
    <w:lvl w:ilvl="0" w:tplc="F0184C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BC40F7"/>
    <w:multiLevelType w:val="hybridMultilevel"/>
    <w:tmpl w:val="66DEBA7E"/>
    <w:lvl w:ilvl="0" w:tplc="65DC29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8A069F"/>
    <w:multiLevelType w:val="hybridMultilevel"/>
    <w:tmpl w:val="85626C84"/>
    <w:lvl w:ilvl="0" w:tplc="9688608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09967CFA"/>
    <w:multiLevelType w:val="hybridMultilevel"/>
    <w:tmpl w:val="298058DE"/>
    <w:lvl w:ilvl="0" w:tplc="991E80B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306353"/>
    <w:multiLevelType w:val="hybridMultilevel"/>
    <w:tmpl w:val="827EA096"/>
    <w:lvl w:ilvl="0" w:tplc="1C48704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F2F428F"/>
    <w:multiLevelType w:val="hybridMultilevel"/>
    <w:tmpl w:val="99CCBFC2"/>
    <w:lvl w:ilvl="0" w:tplc="99D6120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7C4354"/>
    <w:multiLevelType w:val="hybridMultilevel"/>
    <w:tmpl w:val="5A0E3A14"/>
    <w:lvl w:ilvl="0" w:tplc="C3D66E2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412472"/>
    <w:multiLevelType w:val="hybridMultilevel"/>
    <w:tmpl w:val="C150CA14"/>
    <w:lvl w:ilvl="0" w:tplc="0B60C9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F27A5F"/>
    <w:multiLevelType w:val="hybridMultilevel"/>
    <w:tmpl w:val="DDBC2520"/>
    <w:lvl w:ilvl="0" w:tplc="B926A0D0">
      <w:start w:val="3"/>
      <w:numFmt w:val="decimal"/>
      <w:lvlText w:val="%1."/>
      <w:lvlJc w:val="left"/>
      <w:pPr>
        <w:ind w:left="1080" w:hanging="4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1DD5254D"/>
    <w:multiLevelType w:val="hybridMultilevel"/>
    <w:tmpl w:val="0EFE9DD2"/>
    <w:lvl w:ilvl="0" w:tplc="934AE54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E64A9B"/>
    <w:multiLevelType w:val="multilevel"/>
    <w:tmpl w:val="B04490B2"/>
    <w:lvl w:ilvl="0">
      <w:start w:val="1"/>
      <w:numFmt w:val="decimal"/>
      <w:lvlText w:val="%1."/>
      <w:lvlJc w:val="left"/>
      <w:pPr>
        <w:ind w:left="720" w:hanging="72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4AF19C3"/>
    <w:multiLevelType w:val="hybridMultilevel"/>
    <w:tmpl w:val="1BC4B78C"/>
    <w:lvl w:ilvl="0" w:tplc="1F8C9F5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F72486"/>
    <w:multiLevelType w:val="hybridMultilevel"/>
    <w:tmpl w:val="0B2E6498"/>
    <w:lvl w:ilvl="0" w:tplc="151674B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01285C"/>
    <w:multiLevelType w:val="singleLevel"/>
    <w:tmpl w:val="459E2D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DA12AF5"/>
    <w:multiLevelType w:val="hybridMultilevel"/>
    <w:tmpl w:val="9B3CCC9C"/>
    <w:lvl w:ilvl="0" w:tplc="00C2531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393228"/>
    <w:multiLevelType w:val="hybridMultilevel"/>
    <w:tmpl w:val="010A5F9E"/>
    <w:lvl w:ilvl="0" w:tplc="0194044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FE7814"/>
    <w:multiLevelType w:val="hybridMultilevel"/>
    <w:tmpl w:val="2C58B1A0"/>
    <w:lvl w:ilvl="0" w:tplc="DC88CF6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B94444"/>
    <w:multiLevelType w:val="singleLevel"/>
    <w:tmpl w:val="459E2D6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397EB4"/>
    <w:multiLevelType w:val="hybridMultilevel"/>
    <w:tmpl w:val="D228095C"/>
    <w:lvl w:ilvl="0" w:tplc="C1EAC8B8">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A1101C"/>
    <w:multiLevelType w:val="hybridMultilevel"/>
    <w:tmpl w:val="15ACE36A"/>
    <w:lvl w:ilvl="0" w:tplc="9B48856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71335F"/>
    <w:multiLevelType w:val="hybridMultilevel"/>
    <w:tmpl w:val="82627A24"/>
    <w:lvl w:ilvl="0" w:tplc="1DBE68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AC6EDF"/>
    <w:multiLevelType w:val="hybridMultilevel"/>
    <w:tmpl w:val="3376A124"/>
    <w:lvl w:ilvl="0" w:tplc="337439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FE5352"/>
    <w:multiLevelType w:val="hybridMultilevel"/>
    <w:tmpl w:val="10A4BA5A"/>
    <w:lvl w:ilvl="0" w:tplc="409AC22E">
      <w:start w:val="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1D63A0"/>
    <w:multiLevelType w:val="hybridMultilevel"/>
    <w:tmpl w:val="522CBDDA"/>
    <w:lvl w:ilvl="0" w:tplc="BE3C9338">
      <w:start w:val="3"/>
      <w:numFmt w:val="bullet"/>
      <w:lvlText w:val="-"/>
      <w:lvlJc w:val="left"/>
      <w:pPr>
        <w:ind w:left="1080" w:hanging="360"/>
      </w:pPr>
      <w:rPr>
        <w:rFonts w:ascii="Arial" w:eastAsiaTheme="minorHAnsi" w:hAnsi="Arial" w:cs="Arial"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A807761"/>
    <w:multiLevelType w:val="hybridMultilevel"/>
    <w:tmpl w:val="487C244E"/>
    <w:lvl w:ilvl="0" w:tplc="A01A6C18">
      <w:start w:val="3"/>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6B666690"/>
    <w:multiLevelType w:val="hybridMultilevel"/>
    <w:tmpl w:val="E3A01B22"/>
    <w:lvl w:ilvl="0" w:tplc="EFF415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BB0323"/>
    <w:multiLevelType w:val="hybridMultilevel"/>
    <w:tmpl w:val="34AAA944"/>
    <w:lvl w:ilvl="0" w:tplc="F06AB9C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367E6E"/>
    <w:multiLevelType w:val="hybridMultilevel"/>
    <w:tmpl w:val="4EC67676"/>
    <w:lvl w:ilvl="0" w:tplc="A540F05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2C07F6"/>
    <w:multiLevelType w:val="multilevel"/>
    <w:tmpl w:val="E05240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5FD33E0"/>
    <w:multiLevelType w:val="hybridMultilevel"/>
    <w:tmpl w:val="BB58A5A0"/>
    <w:lvl w:ilvl="0" w:tplc="938A8AEA">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8D15BB"/>
    <w:multiLevelType w:val="hybridMultilevel"/>
    <w:tmpl w:val="A680ED28"/>
    <w:lvl w:ilvl="0" w:tplc="51FED7C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3F3D3B"/>
    <w:multiLevelType w:val="hybridMultilevel"/>
    <w:tmpl w:val="CE007B3C"/>
    <w:lvl w:ilvl="0" w:tplc="ACE2F84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B73524"/>
    <w:multiLevelType w:val="hybridMultilevel"/>
    <w:tmpl w:val="4B824594"/>
    <w:lvl w:ilvl="0" w:tplc="9E50F1F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6"/>
  </w:num>
  <w:num w:numId="2">
    <w:abstractNumId w:val="33"/>
  </w:num>
  <w:num w:numId="3">
    <w:abstractNumId w:val="15"/>
  </w:num>
  <w:num w:numId="4">
    <w:abstractNumId w:val="36"/>
  </w:num>
  <w:num w:numId="5">
    <w:abstractNumId w:val="11"/>
  </w:num>
  <w:num w:numId="6">
    <w:abstractNumId w:val="8"/>
  </w:num>
  <w:num w:numId="7">
    <w:abstractNumId w:val="31"/>
  </w:num>
  <w:num w:numId="8">
    <w:abstractNumId w:val="4"/>
  </w:num>
  <w:num w:numId="9">
    <w:abstractNumId w:val="24"/>
  </w:num>
  <w:num w:numId="10">
    <w:abstractNumId w:val="10"/>
  </w:num>
  <w:num w:numId="11">
    <w:abstractNumId w:val="21"/>
  </w:num>
  <w:num w:numId="12">
    <w:abstractNumId w:val="17"/>
  </w:num>
  <w:num w:numId="13">
    <w:abstractNumId w:val="9"/>
  </w:num>
  <w:num w:numId="14">
    <w:abstractNumId w:val="0"/>
  </w:num>
  <w:num w:numId="15">
    <w:abstractNumId w:val="6"/>
  </w:num>
  <w:num w:numId="16">
    <w:abstractNumId w:val="16"/>
  </w:num>
  <w:num w:numId="17">
    <w:abstractNumId w:val="14"/>
  </w:num>
  <w:num w:numId="18">
    <w:abstractNumId w:val="30"/>
  </w:num>
  <w:num w:numId="19">
    <w:abstractNumId w:val="29"/>
  </w:num>
  <w:num w:numId="20">
    <w:abstractNumId w:val="3"/>
  </w:num>
  <w:num w:numId="21">
    <w:abstractNumId w:val="22"/>
  </w:num>
  <w:num w:numId="22">
    <w:abstractNumId w:val="13"/>
  </w:num>
  <w:num w:numId="23">
    <w:abstractNumId w:val="18"/>
  </w:num>
  <w:num w:numId="24">
    <w:abstractNumId w:val="35"/>
  </w:num>
  <w:num w:numId="25">
    <w:abstractNumId w:val="19"/>
  </w:num>
  <w:num w:numId="26">
    <w:abstractNumId w:val="20"/>
  </w:num>
  <w:num w:numId="27">
    <w:abstractNumId w:val="23"/>
  </w:num>
  <w:num w:numId="28">
    <w:abstractNumId w:val="34"/>
  </w:num>
  <w:num w:numId="29">
    <w:abstractNumId w:val="12"/>
  </w:num>
  <w:num w:numId="30">
    <w:abstractNumId w:val="7"/>
  </w:num>
  <w:num w:numId="31">
    <w:abstractNumId w:val="2"/>
  </w:num>
  <w:num w:numId="32">
    <w:abstractNumId w:val="32"/>
  </w:num>
  <w:num w:numId="33">
    <w:abstractNumId w:val="5"/>
  </w:num>
  <w:num w:numId="34">
    <w:abstractNumId w:val="27"/>
  </w:num>
  <w:num w:numId="35">
    <w:abstractNumId w:val="1"/>
  </w:num>
  <w:num w:numId="36">
    <w:abstractNumId w:val="37"/>
  </w:num>
  <w:num w:numId="37">
    <w:abstractNumId w:val="28"/>
  </w:num>
  <w:num w:numId="3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weis">
    <w15:presenceInfo w15:providerId="None" w15:userId="Hinweis"/>
  </w15:person>
  <w15:person w15:author="ich_acer780">
    <w15:presenceInfo w15:providerId="None" w15:userId="ich_acer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3D"/>
    <w:rsid w:val="000008DE"/>
    <w:rsid w:val="00000B4F"/>
    <w:rsid w:val="00007335"/>
    <w:rsid w:val="00007AF3"/>
    <w:rsid w:val="00020868"/>
    <w:rsid w:val="00021859"/>
    <w:rsid w:val="000277A4"/>
    <w:rsid w:val="0003733A"/>
    <w:rsid w:val="00037ABC"/>
    <w:rsid w:val="00040DFC"/>
    <w:rsid w:val="00047AF7"/>
    <w:rsid w:val="000510DB"/>
    <w:rsid w:val="000515EA"/>
    <w:rsid w:val="000518E9"/>
    <w:rsid w:val="000533B0"/>
    <w:rsid w:val="0006562E"/>
    <w:rsid w:val="0006619C"/>
    <w:rsid w:val="0007009E"/>
    <w:rsid w:val="00080959"/>
    <w:rsid w:val="0008222F"/>
    <w:rsid w:val="00092930"/>
    <w:rsid w:val="00094055"/>
    <w:rsid w:val="000966E6"/>
    <w:rsid w:val="000A16A7"/>
    <w:rsid w:val="000A3952"/>
    <w:rsid w:val="000B0C64"/>
    <w:rsid w:val="000B3759"/>
    <w:rsid w:val="000B4D6D"/>
    <w:rsid w:val="000C3CEA"/>
    <w:rsid w:val="000C40B1"/>
    <w:rsid w:val="000C6E22"/>
    <w:rsid w:val="000D2600"/>
    <w:rsid w:val="000D6115"/>
    <w:rsid w:val="000D6C0B"/>
    <w:rsid w:val="000E0F77"/>
    <w:rsid w:val="000E1BC4"/>
    <w:rsid w:val="000E5C60"/>
    <w:rsid w:val="000E6EB6"/>
    <w:rsid w:val="000F7037"/>
    <w:rsid w:val="00101BD8"/>
    <w:rsid w:val="00102957"/>
    <w:rsid w:val="00105B3D"/>
    <w:rsid w:val="0012142B"/>
    <w:rsid w:val="001222A3"/>
    <w:rsid w:val="00125AC6"/>
    <w:rsid w:val="001310E5"/>
    <w:rsid w:val="0013577E"/>
    <w:rsid w:val="001367CF"/>
    <w:rsid w:val="00150B77"/>
    <w:rsid w:val="001541FF"/>
    <w:rsid w:val="00165BE2"/>
    <w:rsid w:val="00165EC0"/>
    <w:rsid w:val="00182AD0"/>
    <w:rsid w:val="0018421C"/>
    <w:rsid w:val="00191FF0"/>
    <w:rsid w:val="0019287B"/>
    <w:rsid w:val="00193B75"/>
    <w:rsid w:val="001A1203"/>
    <w:rsid w:val="001A1212"/>
    <w:rsid w:val="001A4965"/>
    <w:rsid w:val="001B4E99"/>
    <w:rsid w:val="001C7174"/>
    <w:rsid w:val="001D0BCE"/>
    <w:rsid w:val="001D5A4F"/>
    <w:rsid w:val="001E1E79"/>
    <w:rsid w:val="001E690D"/>
    <w:rsid w:val="001F4D55"/>
    <w:rsid w:val="00205113"/>
    <w:rsid w:val="00205F58"/>
    <w:rsid w:val="00210095"/>
    <w:rsid w:val="00217A03"/>
    <w:rsid w:val="002219B2"/>
    <w:rsid w:val="0022627C"/>
    <w:rsid w:val="00235321"/>
    <w:rsid w:val="002363D2"/>
    <w:rsid w:val="00236CE1"/>
    <w:rsid w:val="00236D6F"/>
    <w:rsid w:val="002507B4"/>
    <w:rsid w:val="00255516"/>
    <w:rsid w:val="00257479"/>
    <w:rsid w:val="00266B87"/>
    <w:rsid w:val="00267466"/>
    <w:rsid w:val="00274789"/>
    <w:rsid w:val="002803B5"/>
    <w:rsid w:val="00285BD4"/>
    <w:rsid w:val="002922A3"/>
    <w:rsid w:val="00292EB8"/>
    <w:rsid w:val="00294963"/>
    <w:rsid w:val="002A03BF"/>
    <w:rsid w:val="002A1A87"/>
    <w:rsid w:val="002A21ED"/>
    <w:rsid w:val="002A325F"/>
    <w:rsid w:val="002A4246"/>
    <w:rsid w:val="002A6B39"/>
    <w:rsid w:val="002A72D8"/>
    <w:rsid w:val="002A72EB"/>
    <w:rsid w:val="002B123F"/>
    <w:rsid w:val="002B24E7"/>
    <w:rsid w:val="002B5518"/>
    <w:rsid w:val="002B63A2"/>
    <w:rsid w:val="002B66B6"/>
    <w:rsid w:val="002B66D3"/>
    <w:rsid w:val="002C29E3"/>
    <w:rsid w:val="002D0026"/>
    <w:rsid w:val="002D7C14"/>
    <w:rsid w:val="002D7E3B"/>
    <w:rsid w:val="002E094C"/>
    <w:rsid w:val="002F3D32"/>
    <w:rsid w:val="002F5C41"/>
    <w:rsid w:val="002F634C"/>
    <w:rsid w:val="00302116"/>
    <w:rsid w:val="00302C66"/>
    <w:rsid w:val="00303922"/>
    <w:rsid w:val="00304044"/>
    <w:rsid w:val="00313E09"/>
    <w:rsid w:val="00324D68"/>
    <w:rsid w:val="0033319B"/>
    <w:rsid w:val="00343289"/>
    <w:rsid w:val="00343BF3"/>
    <w:rsid w:val="003466CA"/>
    <w:rsid w:val="00352473"/>
    <w:rsid w:val="00355FE4"/>
    <w:rsid w:val="0035627D"/>
    <w:rsid w:val="00362077"/>
    <w:rsid w:val="00372BEE"/>
    <w:rsid w:val="00374C96"/>
    <w:rsid w:val="00381B40"/>
    <w:rsid w:val="00395FA1"/>
    <w:rsid w:val="00397822"/>
    <w:rsid w:val="003B1240"/>
    <w:rsid w:val="003B1565"/>
    <w:rsid w:val="003B6420"/>
    <w:rsid w:val="003C7BDB"/>
    <w:rsid w:val="003E3DCC"/>
    <w:rsid w:val="003E5BBE"/>
    <w:rsid w:val="003F712D"/>
    <w:rsid w:val="0042077E"/>
    <w:rsid w:val="00421B3D"/>
    <w:rsid w:val="00431F20"/>
    <w:rsid w:val="00437974"/>
    <w:rsid w:val="00440F0B"/>
    <w:rsid w:val="0045696A"/>
    <w:rsid w:val="00456AB3"/>
    <w:rsid w:val="0046716E"/>
    <w:rsid w:val="004767EB"/>
    <w:rsid w:val="00476987"/>
    <w:rsid w:val="00477A56"/>
    <w:rsid w:val="004818E1"/>
    <w:rsid w:val="00483939"/>
    <w:rsid w:val="00484355"/>
    <w:rsid w:val="004868E2"/>
    <w:rsid w:val="00494486"/>
    <w:rsid w:val="004978E6"/>
    <w:rsid w:val="004A217C"/>
    <w:rsid w:val="004A28A2"/>
    <w:rsid w:val="004B1F74"/>
    <w:rsid w:val="004C3881"/>
    <w:rsid w:val="004C3C1A"/>
    <w:rsid w:val="004C5009"/>
    <w:rsid w:val="004C7A90"/>
    <w:rsid w:val="004D1A14"/>
    <w:rsid w:val="004D5A72"/>
    <w:rsid w:val="004D5D54"/>
    <w:rsid w:val="004E00F3"/>
    <w:rsid w:val="004F22B3"/>
    <w:rsid w:val="004F47FB"/>
    <w:rsid w:val="004F68FB"/>
    <w:rsid w:val="00500B29"/>
    <w:rsid w:val="00501AB3"/>
    <w:rsid w:val="0050335F"/>
    <w:rsid w:val="00506FB3"/>
    <w:rsid w:val="00524274"/>
    <w:rsid w:val="00530B8B"/>
    <w:rsid w:val="0053272D"/>
    <w:rsid w:val="00532E36"/>
    <w:rsid w:val="00535E3D"/>
    <w:rsid w:val="00536280"/>
    <w:rsid w:val="00542198"/>
    <w:rsid w:val="0055696D"/>
    <w:rsid w:val="00566599"/>
    <w:rsid w:val="00566754"/>
    <w:rsid w:val="0057187F"/>
    <w:rsid w:val="00572954"/>
    <w:rsid w:val="00572991"/>
    <w:rsid w:val="00572E22"/>
    <w:rsid w:val="00580281"/>
    <w:rsid w:val="00580D80"/>
    <w:rsid w:val="00582038"/>
    <w:rsid w:val="00591696"/>
    <w:rsid w:val="00594E34"/>
    <w:rsid w:val="005A196F"/>
    <w:rsid w:val="005A76C9"/>
    <w:rsid w:val="005A7DFB"/>
    <w:rsid w:val="005D1A02"/>
    <w:rsid w:val="005E6948"/>
    <w:rsid w:val="00601FFD"/>
    <w:rsid w:val="0063031D"/>
    <w:rsid w:val="00633CA2"/>
    <w:rsid w:val="00634844"/>
    <w:rsid w:val="00637CA9"/>
    <w:rsid w:val="00637EFF"/>
    <w:rsid w:val="00643803"/>
    <w:rsid w:val="00643DA2"/>
    <w:rsid w:val="00651991"/>
    <w:rsid w:val="006531C9"/>
    <w:rsid w:val="00660C3C"/>
    <w:rsid w:val="00671B4B"/>
    <w:rsid w:val="00673219"/>
    <w:rsid w:val="00674540"/>
    <w:rsid w:val="006801D7"/>
    <w:rsid w:val="006936FE"/>
    <w:rsid w:val="00693861"/>
    <w:rsid w:val="00694F54"/>
    <w:rsid w:val="00695B9C"/>
    <w:rsid w:val="006A4557"/>
    <w:rsid w:val="006B2AC1"/>
    <w:rsid w:val="006B56A9"/>
    <w:rsid w:val="006C0046"/>
    <w:rsid w:val="006C04A4"/>
    <w:rsid w:val="006C2994"/>
    <w:rsid w:val="006D0690"/>
    <w:rsid w:val="006D29B5"/>
    <w:rsid w:val="006D3351"/>
    <w:rsid w:val="006D4728"/>
    <w:rsid w:val="006D6AD4"/>
    <w:rsid w:val="006F32F1"/>
    <w:rsid w:val="00700E2A"/>
    <w:rsid w:val="00701803"/>
    <w:rsid w:val="0071333C"/>
    <w:rsid w:val="00713CC1"/>
    <w:rsid w:val="00714788"/>
    <w:rsid w:val="00714918"/>
    <w:rsid w:val="007558CA"/>
    <w:rsid w:val="007565B0"/>
    <w:rsid w:val="0075678D"/>
    <w:rsid w:val="00765C7F"/>
    <w:rsid w:val="00794264"/>
    <w:rsid w:val="007A361D"/>
    <w:rsid w:val="007B31BC"/>
    <w:rsid w:val="007C1BED"/>
    <w:rsid w:val="007C3605"/>
    <w:rsid w:val="007D2F08"/>
    <w:rsid w:val="007D4A16"/>
    <w:rsid w:val="007D624D"/>
    <w:rsid w:val="007D6CDC"/>
    <w:rsid w:val="007D72C5"/>
    <w:rsid w:val="007E0B27"/>
    <w:rsid w:val="007E27D6"/>
    <w:rsid w:val="007E5E6A"/>
    <w:rsid w:val="007E7B51"/>
    <w:rsid w:val="007E7CEF"/>
    <w:rsid w:val="007F035A"/>
    <w:rsid w:val="007F3B58"/>
    <w:rsid w:val="007F58CD"/>
    <w:rsid w:val="007F5BB3"/>
    <w:rsid w:val="00814DB2"/>
    <w:rsid w:val="00815AA0"/>
    <w:rsid w:val="00821164"/>
    <w:rsid w:val="008219BA"/>
    <w:rsid w:val="00822CED"/>
    <w:rsid w:val="0082378D"/>
    <w:rsid w:val="0083161D"/>
    <w:rsid w:val="0083448F"/>
    <w:rsid w:val="00841F31"/>
    <w:rsid w:val="00846765"/>
    <w:rsid w:val="008561A6"/>
    <w:rsid w:val="008676EB"/>
    <w:rsid w:val="00876182"/>
    <w:rsid w:val="00877888"/>
    <w:rsid w:val="008825A8"/>
    <w:rsid w:val="008A39D5"/>
    <w:rsid w:val="008A40B8"/>
    <w:rsid w:val="008A7A27"/>
    <w:rsid w:val="008B23A3"/>
    <w:rsid w:val="008B6816"/>
    <w:rsid w:val="008B7C14"/>
    <w:rsid w:val="008C100A"/>
    <w:rsid w:val="008C35CF"/>
    <w:rsid w:val="008C787C"/>
    <w:rsid w:val="008F2501"/>
    <w:rsid w:val="00917D4C"/>
    <w:rsid w:val="009200C3"/>
    <w:rsid w:val="0092208D"/>
    <w:rsid w:val="00923877"/>
    <w:rsid w:val="00952B12"/>
    <w:rsid w:val="009539BF"/>
    <w:rsid w:val="00961597"/>
    <w:rsid w:val="00964118"/>
    <w:rsid w:val="00965266"/>
    <w:rsid w:val="00973F5E"/>
    <w:rsid w:val="009748FB"/>
    <w:rsid w:val="00980053"/>
    <w:rsid w:val="009852A0"/>
    <w:rsid w:val="009B30C5"/>
    <w:rsid w:val="009B3B7C"/>
    <w:rsid w:val="009B6EA9"/>
    <w:rsid w:val="009B79E3"/>
    <w:rsid w:val="009D341E"/>
    <w:rsid w:val="009D397C"/>
    <w:rsid w:val="009E6CF5"/>
    <w:rsid w:val="009F1F88"/>
    <w:rsid w:val="009F3507"/>
    <w:rsid w:val="009F7AFE"/>
    <w:rsid w:val="00A05E2F"/>
    <w:rsid w:val="00A10186"/>
    <w:rsid w:val="00A13744"/>
    <w:rsid w:val="00A2734E"/>
    <w:rsid w:val="00A440CA"/>
    <w:rsid w:val="00A45E38"/>
    <w:rsid w:val="00A52B6A"/>
    <w:rsid w:val="00A55E78"/>
    <w:rsid w:val="00A577C0"/>
    <w:rsid w:val="00A67232"/>
    <w:rsid w:val="00A70C5D"/>
    <w:rsid w:val="00A72283"/>
    <w:rsid w:val="00A77F2A"/>
    <w:rsid w:val="00A84809"/>
    <w:rsid w:val="00A865F7"/>
    <w:rsid w:val="00A91A88"/>
    <w:rsid w:val="00A92FDB"/>
    <w:rsid w:val="00A94C65"/>
    <w:rsid w:val="00A9721C"/>
    <w:rsid w:val="00AA541F"/>
    <w:rsid w:val="00AA570D"/>
    <w:rsid w:val="00AA625A"/>
    <w:rsid w:val="00AA654F"/>
    <w:rsid w:val="00AA6A58"/>
    <w:rsid w:val="00AA72E4"/>
    <w:rsid w:val="00AB16A9"/>
    <w:rsid w:val="00AB1861"/>
    <w:rsid w:val="00AB34A7"/>
    <w:rsid w:val="00AD5093"/>
    <w:rsid w:val="00AE25AD"/>
    <w:rsid w:val="00AE6E5F"/>
    <w:rsid w:val="00AF09EB"/>
    <w:rsid w:val="00AF3B12"/>
    <w:rsid w:val="00AF3B41"/>
    <w:rsid w:val="00B00A03"/>
    <w:rsid w:val="00B067D4"/>
    <w:rsid w:val="00B1081E"/>
    <w:rsid w:val="00B12C7E"/>
    <w:rsid w:val="00B15447"/>
    <w:rsid w:val="00B1781E"/>
    <w:rsid w:val="00B20648"/>
    <w:rsid w:val="00B275D3"/>
    <w:rsid w:val="00B37FE7"/>
    <w:rsid w:val="00B41EBD"/>
    <w:rsid w:val="00B50644"/>
    <w:rsid w:val="00B51F45"/>
    <w:rsid w:val="00B52B11"/>
    <w:rsid w:val="00B54A01"/>
    <w:rsid w:val="00B54A25"/>
    <w:rsid w:val="00B573F0"/>
    <w:rsid w:val="00B578E3"/>
    <w:rsid w:val="00B67291"/>
    <w:rsid w:val="00B7234B"/>
    <w:rsid w:val="00B7472B"/>
    <w:rsid w:val="00B80DD2"/>
    <w:rsid w:val="00B83B91"/>
    <w:rsid w:val="00B84404"/>
    <w:rsid w:val="00B8727A"/>
    <w:rsid w:val="00BA78AE"/>
    <w:rsid w:val="00BB1501"/>
    <w:rsid w:val="00BB23BF"/>
    <w:rsid w:val="00BB3EF0"/>
    <w:rsid w:val="00BB721D"/>
    <w:rsid w:val="00BB757F"/>
    <w:rsid w:val="00BC329D"/>
    <w:rsid w:val="00BD1C1B"/>
    <w:rsid w:val="00BE1483"/>
    <w:rsid w:val="00BE2144"/>
    <w:rsid w:val="00BE299E"/>
    <w:rsid w:val="00BE6DEF"/>
    <w:rsid w:val="00BE70D8"/>
    <w:rsid w:val="00BF0487"/>
    <w:rsid w:val="00C1076B"/>
    <w:rsid w:val="00C12173"/>
    <w:rsid w:val="00C1512C"/>
    <w:rsid w:val="00C26950"/>
    <w:rsid w:val="00C271AB"/>
    <w:rsid w:val="00C31EA9"/>
    <w:rsid w:val="00C3202C"/>
    <w:rsid w:val="00C32111"/>
    <w:rsid w:val="00C34DA8"/>
    <w:rsid w:val="00C36D84"/>
    <w:rsid w:val="00C472C8"/>
    <w:rsid w:val="00C56FEF"/>
    <w:rsid w:val="00C63E5A"/>
    <w:rsid w:val="00C67906"/>
    <w:rsid w:val="00C710E6"/>
    <w:rsid w:val="00C82636"/>
    <w:rsid w:val="00C91A94"/>
    <w:rsid w:val="00C95844"/>
    <w:rsid w:val="00CA6F20"/>
    <w:rsid w:val="00CA7F3C"/>
    <w:rsid w:val="00CB1C2C"/>
    <w:rsid w:val="00CB4966"/>
    <w:rsid w:val="00CD616E"/>
    <w:rsid w:val="00CD6C6E"/>
    <w:rsid w:val="00CD6D51"/>
    <w:rsid w:val="00CF15DC"/>
    <w:rsid w:val="00CF5329"/>
    <w:rsid w:val="00D02BBE"/>
    <w:rsid w:val="00D0568A"/>
    <w:rsid w:val="00D0680F"/>
    <w:rsid w:val="00D139DF"/>
    <w:rsid w:val="00D14E11"/>
    <w:rsid w:val="00D1546E"/>
    <w:rsid w:val="00D15719"/>
    <w:rsid w:val="00D1675C"/>
    <w:rsid w:val="00D2488C"/>
    <w:rsid w:val="00D275AC"/>
    <w:rsid w:val="00D3141C"/>
    <w:rsid w:val="00D418A8"/>
    <w:rsid w:val="00D434DA"/>
    <w:rsid w:val="00D453DF"/>
    <w:rsid w:val="00D458DD"/>
    <w:rsid w:val="00D52C10"/>
    <w:rsid w:val="00D559AB"/>
    <w:rsid w:val="00D63594"/>
    <w:rsid w:val="00D70730"/>
    <w:rsid w:val="00D77239"/>
    <w:rsid w:val="00D82E28"/>
    <w:rsid w:val="00D97A7B"/>
    <w:rsid w:val="00DB0496"/>
    <w:rsid w:val="00DB2101"/>
    <w:rsid w:val="00DB4004"/>
    <w:rsid w:val="00DD0434"/>
    <w:rsid w:val="00DD373A"/>
    <w:rsid w:val="00DD3A36"/>
    <w:rsid w:val="00DE35E0"/>
    <w:rsid w:val="00DE3B89"/>
    <w:rsid w:val="00DE7F98"/>
    <w:rsid w:val="00DF21AB"/>
    <w:rsid w:val="00DF6201"/>
    <w:rsid w:val="00DF7EAE"/>
    <w:rsid w:val="00E01A13"/>
    <w:rsid w:val="00E02FDC"/>
    <w:rsid w:val="00E1669F"/>
    <w:rsid w:val="00E26922"/>
    <w:rsid w:val="00E33010"/>
    <w:rsid w:val="00E37839"/>
    <w:rsid w:val="00E41240"/>
    <w:rsid w:val="00E41ED0"/>
    <w:rsid w:val="00E47E95"/>
    <w:rsid w:val="00E53F14"/>
    <w:rsid w:val="00E61AC3"/>
    <w:rsid w:val="00E662E3"/>
    <w:rsid w:val="00E83191"/>
    <w:rsid w:val="00E848E4"/>
    <w:rsid w:val="00E861B1"/>
    <w:rsid w:val="00E92BE5"/>
    <w:rsid w:val="00EA76A6"/>
    <w:rsid w:val="00EA782A"/>
    <w:rsid w:val="00EA79BE"/>
    <w:rsid w:val="00EB38DA"/>
    <w:rsid w:val="00EB47C9"/>
    <w:rsid w:val="00EB586C"/>
    <w:rsid w:val="00EC1D91"/>
    <w:rsid w:val="00ED2909"/>
    <w:rsid w:val="00EE16FE"/>
    <w:rsid w:val="00F0252A"/>
    <w:rsid w:val="00F03F50"/>
    <w:rsid w:val="00F12DBD"/>
    <w:rsid w:val="00F13A43"/>
    <w:rsid w:val="00F175AF"/>
    <w:rsid w:val="00F175CF"/>
    <w:rsid w:val="00F507AB"/>
    <w:rsid w:val="00F520E9"/>
    <w:rsid w:val="00F56267"/>
    <w:rsid w:val="00F63FBD"/>
    <w:rsid w:val="00F67023"/>
    <w:rsid w:val="00F71BC7"/>
    <w:rsid w:val="00F72479"/>
    <w:rsid w:val="00F816A7"/>
    <w:rsid w:val="00F830B5"/>
    <w:rsid w:val="00F8479B"/>
    <w:rsid w:val="00F954FB"/>
    <w:rsid w:val="00F96081"/>
    <w:rsid w:val="00FB1C5E"/>
    <w:rsid w:val="00FC004F"/>
    <w:rsid w:val="00FC54DC"/>
    <w:rsid w:val="00FC5969"/>
    <w:rsid w:val="00FC776A"/>
    <w:rsid w:val="00FD0D22"/>
    <w:rsid w:val="00FD0D45"/>
    <w:rsid w:val="00FD45E2"/>
    <w:rsid w:val="00FE1A3A"/>
    <w:rsid w:val="00FE721C"/>
    <w:rsid w:val="00FF1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C1512"/>
  <w15:chartTrackingRefBased/>
  <w15:docId w15:val="{DF77C287-4C02-4A8D-A905-393B72D5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01AB3"/>
    <w:rPr>
      <w:sz w:val="16"/>
      <w:szCs w:val="16"/>
    </w:rPr>
  </w:style>
  <w:style w:type="paragraph" w:styleId="Kommentartext">
    <w:name w:val="annotation text"/>
    <w:basedOn w:val="Standard"/>
    <w:link w:val="KommentartextZchn"/>
    <w:unhideWhenUsed/>
    <w:rsid w:val="00501AB3"/>
    <w:pPr>
      <w:spacing w:line="240" w:lineRule="auto"/>
    </w:pPr>
    <w:rPr>
      <w:sz w:val="20"/>
      <w:szCs w:val="20"/>
    </w:rPr>
  </w:style>
  <w:style w:type="character" w:customStyle="1" w:styleId="KommentartextZchn">
    <w:name w:val="Kommentartext Zchn"/>
    <w:basedOn w:val="Absatz-Standardschriftart"/>
    <w:link w:val="Kommentartext"/>
    <w:rsid w:val="00501AB3"/>
    <w:rPr>
      <w:sz w:val="20"/>
      <w:szCs w:val="20"/>
    </w:rPr>
  </w:style>
  <w:style w:type="paragraph" w:styleId="Kommentarthema">
    <w:name w:val="annotation subject"/>
    <w:basedOn w:val="Kommentartext"/>
    <w:next w:val="Kommentartext"/>
    <w:link w:val="KommentarthemaZchn"/>
    <w:uiPriority w:val="99"/>
    <w:semiHidden/>
    <w:unhideWhenUsed/>
    <w:rsid w:val="00501AB3"/>
    <w:rPr>
      <w:b/>
      <w:bCs/>
    </w:rPr>
  </w:style>
  <w:style w:type="character" w:customStyle="1" w:styleId="KommentarthemaZchn">
    <w:name w:val="Kommentarthema Zchn"/>
    <w:basedOn w:val="KommentartextZchn"/>
    <w:link w:val="Kommentarthema"/>
    <w:uiPriority w:val="99"/>
    <w:semiHidden/>
    <w:rsid w:val="00501AB3"/>
    <w:rPr>
      <w:b/>
      <w:bCs/>
      <w:sz w:val="20"/>
      <w:szCs w:val="20"/>
    </w:rPr>
  </w:style>
  <w:style w:type="paragraph" w:styleId="Sprechblasentext">
    <w:name w:val="Balloon Text"/>
    <w:basedOn w:val="Standard"/>
    <w:link w:val="SprechblasentextZchn"/>
    <w:uiPriority w:val="99"/>
    <w:semiHidden/>
    <w:unhideWhenUsed/>
    <w:rsid w:val="00501A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1AB3"/>
    <w:rPr>
      <w:rFonts w:ascii="Segoe UI" w:hAnsi="Segoe UI" w:cs="Segoe UI"/>
      <w:sz w:val="18"/>
      <w:szCs w:val="18"/>
    </w:rPr>
  </w:style>
  <w:style w:type="character" w:styleId="Platzhaltertext">
    <w:name w:val="Placeholder Text"/>
    <w:basedOn w:val="Absatz-Standardschriftart"/>
    <w:uiPriority w:val="99"/>
    <w:semiHidden/>
    <w:rsid w:val="00FD0D22"/>
    <w:rPr>
      <w:color w:val="808080"/>
    </w:rPr>
  </w:style>
  <w:style w:type="paragraph" w:styleId="Kopfzeile">
    <w:name w:val="header"/>
    <w:basedOn w:val="Standard"/>
    <w:link w:val="KopfzeileZchn"/>
    <w:uiPriority w:val="99"/>
    <w:unhideWhenUsed/>
    <w:rsid w:val="00F025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52A"/>
  </w:style>
  <w:style w:type="paragraph" w:styleId="Fuzeile">
    <w:name w:val="footer"/>
    <w:basedOn w:val="Standard"/>
    <w:link w:val="FuzeileZchn"/>
    <w:uiPriority w:val="99"/>
    <w:unhideWhenUsed/>
    <w:rsid w:val="00F025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52A"/>
  </w:style>
  <w:style w:type="table" w:styleId="Tabellenraster">
    <w:name w:val="Table Grid"/>
    <w:basedOn w:val="NormaleTabelle"/>
    <w:uiPriority w:val="39"/>
    <w:rsid w:val="00AE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2994"/>
    <w:pPr>
      <w:ind w:left="720"/>
      <w:contextualSpacing/>
    </w:pPr>
    <w:rPr>
      <w:rFonts w:ascii="Arial" w:hAnsi="Arial"/>
      <w:sz w:val="20"/>
    </w:rPr>
  </w:style>
  <w:style w:type="paragraph" w:customStyle="1" w:styleId="Formatvorlage1">
    <w:name w:val="Formatvorlage1"/>
    <w:basedOn w:val="Standard"/>
    <w:next w:val="KeinLeerraum"/>
    <w:qFormat/>
    <w:rsid w:val="00E26922"/>
    <w:pPr>
      <w:spacing w:after="0" w:line="240" w:lineRule="auto"/>
    </w:pPr>
  </w:style>
  <w:style w:type="paragraph" w:styleId="Aufzhlungszeichen">
    <w:name w:val="List Bullet"/>
    <w:basedOn w:val="Standard"/>
    <w:uiPriority w:val="99"/>
    <w:unhideWhenUsed/>
    <w:rsid w:val="00E26922"/>
    <w:pPr>
      <w:numPr>
        <w:numId w:val="14"/>
      </w:numPr>
      <w:contextualSpacing/>
    </w:pPr>
  </w:style>
  <w:style w:type="paragraph" w:styleId="KeinLeerraum">
    <w:name w:val="No Spacing"/>
    <w:uiPriority w:val="1"/>
    <w:qFormat/>
    <w:rsid w:val="00E26922"/>
    <w:pPr>
      <w:spacing w:after="0" w:line="240" w:lineRule="auto"/>
    </w:pPr>
  </w:style>
  <w:style w:type="character" w:styleId="Hyperlink">
    <w:name w:val="Hyperlink"/>
    <w:basedOn w:val="Absatz-Standardschriftart"/>
    <w:uiPriority w:val="99"/>
    <w:unhideWhenUsed/>
    <w:rsid w:val="00B80DD2"/>
    <w:rPr>
      <w:color w:val="0563C1" w:themeColor="hyperlink"/>
      <w:u w:val="single"/>
    </w:rPr>
  </w:style>
  <w:style w:type="paragraph" w:styleId="berarbeitung">
    <w:name w:val="Revision"/>
    <w:hidden/>
    <w:uiPriority w:val="99"/>
    <w:semiHidden/>
    <w:rsid w:val="00C1512C"/>
    <w:pPr>
      <w:spacing w:after="0" w:line="240" w:lineRule="auto"/>
    </w:pPr>
  </w:style>
  <w:style w:type="paragraph" w:styleId="Funotentext">
    <w:name w:val="footnote text"/>
    <w:basedOn w:val="Standard"/>
    <w:link w:val="FunotentextZchn"/>
    <w:uiPriority w:val="99"/>
    <w:semiHidden/>
    <w:unhideWhenUsed/>
    <w:rsid w:val="00A1018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0186"/>
    <w:rPr>
      <w:sz w:val="20"/>
      <w:szCs w:val="20"/>
    </w:rPr>
  </w:style>
  <w:style w:type="character" w:styleId="Funotenzeichen">
    <w:name w:val="footnote reference"/>
    <w:basedOn w:val="Absatz-Standardschriftart"/>
    <w:uiPriority w:val="99"/>
    <w:semiHidden/>
    <w:unhideWhenUsed/>
    <w:rsid w:val="00A10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0762">
      <w:bodyDiv w:val="1"/>
      <w:marLeft w:val="0"/>
      <w:marRight w:val="0"/>
      <w:marTop w:val="0"/>
      <w:marBottom w:val="0"/>
      <w:divBdr>
        <w:top w:val="none" w:sz="0" w:space="0" w:color="auto"/>
        <w:left w:val="none" w:sz="0" w:space="0" w:color="auto"/>
        <w:bottom w:val="none" w:sz="0" w:space="0" w:color="auto"/>
        <w:right w:val="none" w:sz="0" w:space="0" w:color="auto"/>
      </w:divBdr>
    </w:div>
    <w:div w:id="907807351">
      <w:bodyDiv w:val="1"/>
      <w:marLeft w:val="0"/>
      <w:marRight w:val="0"/>
      <w:marTop w:val="0"/>
      <w:marBottom w:val="0"/>
      <w:divBdr>
        <w:top w:val="none" w:sz="0" w:space="0" w:color="auto"/>
        <w:left w:val="none" w:sz="0" w:space="0" w:color="auto"/>
        <w:bottom w:val="none" w:sz="0" w:space="0" w:color="auto"/>
        <w:right w:val="none" w:sz="0" w:space="0" w:color="auto"/>
      </w:divBdr>
    </w:div>
    <w:div w:id="15466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af.tu-berlin.de/fileadmin/fg75/PDF/Zitieren.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10B4C63C8475EB74F2D8EFB47F51B"/>
        <w:category>
          <w:name w:val="Allgemein"/>
          <w:gallery w:val="placeholder"/>
        </w:category>
        <w:types>
          <w:type w:val="bbPlcHdr"/>
        </w:types>
        <w:behaviors>
          <w:behavior w:val="content"/>
        </w:behaviors>
        <w:guid w:val="{6179F719-6865-4348-B3B1-3FD396226BD3}"/>
      </w:docPartPr>
      <w:docPartBody>
        <w:p w:rsidR="00A96C5A" w:rsidRDefault="002175D7" w:rsidP="002175D7">
          <w:pPr>
            <w:pStyle w:val="40D10B4C63C8475EB74F2D8EFB47F51B5"/>
          </w:pPr>
          <w:r w:rsidRPr="00D4331E">
            <w:rPr>
              <w:rStyle w:val="Platzhaltertext"/>
            </w:rPr>
            <w:t>Klicken Sie hier, um Text einzugeben.</w:t>
          </w:r>
        </w:p>
      </w:docPartBody>
    </w:docPart>
    <w:docPart>
      <w:docPartPr>
        <w:name w:val="C88D2AC5862447099857BE9EE0DD871A"/>
        <w:category>
          <w:name w:val="Allgemein"/>
          <w:gallery w:val="placeholder"/>
        </w:category>
        <w:types>
          <w:type w:val="bbPlcHdr"/>
        </w:types>
        <w:behaviors>
          <w:behavior w:val="content"/>
        </w:behaviors>
        <w:guid w:val="{0E12B37E-54A2-440E-A9BB-E0DD46D572AD}"/>
      </w:docPartPr>
      <w:docPartBody>
        <w:p w:rsidR="0085697C" w:rsidRDefault="002C0917" w:rsidP="002C0917">
          <w:pPr>
            <w:pStyle w:val="C88D2AC5862447099857BE9EE0DD871A4"/>
          </w:pPr>
          <w:r w:rsidRPr="00C32111">
            <w:rPr>
              <w:rFonts w:ascii="Arial" w:hAnsi="Arial" w:cs="Arial"/>
              <w:color w:val="BFBFBF" w:themeColor="background1" w:themeShade="BF"/>
              <w:sz w:val="24"/>
              <w:szCs w:val="24"/>
            </w:rPr>
            <w:t>Klicken Sie hier und im Folgenden jeweils nach den Doppelpunkten, um Text einzugeben!</w:t>
          </w:r>
        </w:p>
      </w:docPartBody>
    </w:docPart>
    <w:docPart>
      <w:docPartPr>
        <w:name w:val="E81D245D8517450D95F79561C2A62C28"/>
        <w:category>
          <w:name w:val="Allgemein"/>
          <w:gallery w:val="placeholder"/>
        </w:category>
        <w:types>
          <w:type w:val="bbPlcHdr"/>
        </w:types>
        <w:behaviors>
          <w:behavior w:val="content"/>
        </w:behaviors>
        <w:guid w:val="{4565CCE8-1C2C-4CAE-A13E-4AD45D1BB678}"/>
      </w:docPartPr>
      <w:docPartBody>
        <w:p w:rsidR="0085697C" w:rsidRDefault="0085697C" w:rsidP="0085697C">
          <w:pPr>
            <w:pStyle w:val="E81D245D8517450D95F79561C2A62C281"/>
          </w:pPr>
          <w:r w:rsidRPr="00D4331E">
            <w:rPr>
              <w:rStyle w:val="Platzhaltertext"/>
            </w:rPr>
            <w:t>Klicken Sie hier, um Text einzugeben.</w:t>
          </w:r>
        </w:p>
      </w:docPartBody>
    </w:docPart>
    <w:docPart>
      <w:docPartPr>
        <w:name w:val="878838C056684DCEB75380471D53E2CB"/>
        <w:category>
          <w:name w:val="Allgemein"/>
          <w:gallery w:val="placeholder"/>
        </w:category>
        <w:types>
          <w:type w:val="bbPlcHdr"/>
        </w:types>
        <w:behaviors>
          <w:behavior w:val="content"/>
        </w:behaviors>
        <w:guid w:val="{36BC4694-2CED-4865-A8EC-43F66EBE0BAC}"/>
      </w:docPartPr>
      <w:docPartBody>
        <w:p w:rsidR="00A266F0" w:rsidRDefault="005E3026" w:rsidP="005E3026">
          <w:pPr>
            <w:pStyle w:val="878838C056684DCEB75380471D53E2CB11"/>
          </w:pPr>
          <w:r w:rsidRPr="00E61AC3">
            <w:rPr>
              <w:rFonts w:ascii="Arial" w:hAnsi="Arial" w:cs="Arial"/>
              <w:color w:val="BFBFBF" w:themeColor="background1" w:themeShade="BF"/>
              <w:sz w:val="18"/>
              <w:szCs w:val="18"/>
            </w:rPr>
            <w:t>Nr. des UB bei besuchendem/-r FSL</w:t>
          </w:r>
        </w:p>
      </w:docPartBody>
    </w:docPart>
    <w:docPart>
      <w:docPartPr>
        <w:name w:val="AC17DEE2844C446E9972E53BB38978AF"/>
        <w:category>
          <w:name w:val="Allgemein"/>
          <w:gallery w:val="placeholder"/>
        </w:category>
        <w:types>
          <w:type w:val="bbPlcHdr"/>
        </w:types>
        <w:behaviors>
          <w:behavior w:val="content"/>
        </w:behaviors>
        <w:guid w:val="{197DDFC2-2BF6-46C4-AA1D-B44DCB3994A8}"/>
      </w:docPartPr>
      <w:docPartBody>
        <w:p w:rsidR="00A266F0" w:rsidRDefault="005E3026" w:rsidP="005E3026">
          <w:pPr>
            <w:pStyle w:val="AC17DEE2844C446E9972E53BB38978AF6"/>
          </w:pPr>
          <w:r w:rsidRPr="00E61AC3">
            <w:rPr>
              <w:rFonts w:ascii="Arial" w:hAnsi="Arial" w:cs="Arial"/>
              <w:color w:val="D9D9D9" w:themeColor="background1" w:themeShade="D9"/>
              <w:sz w:val="18"/>
              <w:szCs w:val="18"/>
            </w:rPr>
            <w:t xml:space="preserve"> Eintrag erforderlich</w:t>
          </w:r>
        </w:p>
      </w:docPartBody>
    </w:docPart>
    <w:docPart>
      <w:docPartPr>
        <w:name w:val="2E3FB4F965ED4B6BA8EE5FADA17B6ABF"/>
        <w:category>
          <w:name w:val="Allgemein"/>
          <w:gallery w:val="placeholder"/>
        </w:category>
        <w:types>
          <w:type w:val="bbPlcHdr"/>
        </w:types>
        <w:behaviors>
          <w:behavior w:val="content"/>
        </w:behaviors>
        <w:guid w:val="{B6FA920F-300F-4ECC-8341-80654C4F0EE3}"/>
      </w:docPartPr>
      <w:docPartBody>
        <w:p w:rsidR="00245E6F" w:rsidRDefault="002C0917" w:rsidP="002C0917">
          <w:pPr>
            <w:pStyle w:val="2E3FB4F965ED4B6BA8EE5FADA17B6ABF"/>
          </w:pPr>
          <w:r w:rsidRPr="00C32111">
            <w:rPr>
              <w:rFonts w:ascii="Arial" w:hAnsi="Arial" w:cs="Arial"/>
              <w:color w:val="BFBFBF" w:themeColor="background1" w:themeShade="BF"/>
              <w:sz w:val="24"/>
              <w:szCs w:val="24"/>
            </w:rPr>
            <w:t>Klicken Sie hier und im Folgenden jeweils nach den Doppelpunkten, um Text einzugeben!</w:t>
          </w:r>
        </w:p>
      </w:docPartBody>
    </w:docPart>
    <w:docPart>
      <w:docPartPr>
        <w:name w:val="F0D98A6E7AAA47558AFDE1CA9C8B5257"/>
        <w:category>
          <w:name w:val="Allgemein"/>
          <w:gallery w:val="placeholder"/>
        </w:category>
        <w:types>
          <w:type w:val="bbPlcHdr"/>
        </w:types>
        <w:behaviors>
          <w:behavior w:val="content"/>
        </w:behaviors>
        <w:guid w:val="{A6392D27-2F02-43FE-A747-1E4714258CB0}"/>
      </w:docPartPr>
      <w:docPartBody>
        <w:p w:rsidR="00245E6F" w:rsidRDefault="002C0917" w:rsidP="002C0917">
          <w:pPr>
            <w:pStyle w:val="F0D98A6E7AAA47558AFDE1CA9C8B5257"/>
          </w:pPr>
          <w:r w:rsidRPr="00C32111">
            <w:rPr>
              <w:rFonts w:ascii="Arial" w:hAnsi="Arial" w:cs="Arial"/>
              <w:color w:val="BFBFBF" w:themeColor="background1" w:themeShade="BF"/>
              <w:sz w:val="24"/>
              <w:szCs w:val="24"/>
            </w:rPr>
            <w:t>Klicken Sie hier und im Folgenden jeweils nach den Doppelpunkten, um Text einzugeben!</w:t>
          </w:r>
        </w:p>
      </w:docPartBody>
    </w:docPart>
    <w:docPart>
      <w:docPartPr>
        <w:name w:val="83D3E40A730A4FAE916E55E2405416FE"/>
        <w:category>
          <w:name w:val="Allgemein"/>
          <w:gallery w:val="placeholder"/>
        </w:category>
        <w:types>
          <w:type w:val="bbPlcHdr"/>
        </w:types>
        <w:behaviors>
          <w:behavior w:val="content"/>
        </w:behaviors>
        <w:guid w:val="{2E682B2B-0081-4317-8E12-969B991E853E}"/>
      </w:docPartPr>
      <w:docPartBody>
        <w:p w:rsidR="00245E6F" w:rsidRDefault="002C0917" w:rsidP="002C0917">
          <w:pPr>
            <w:pStyle w:val="83D3E40A730A4FAE916E55E2405416FE"/>
          </w:pPr>
          <w:r w:rsidRPr="00C32111">
            <w:rPr>
              <w:rFonts w:ascii="Arial" w:hAnsi="Arial" w:cs="Arial"/>
              <w:color w:val="BFBFBF" w:themeColor="background1" w:themeShade="BF"/>
              <w:sz w:val="24"/>
              <w:szCs w:val="24"/>
            </w:rPr>
            <w:t>Klicken Sie hier und im Folgenden jeweils nach den Doppelpunkten, um Text einzugeben!</w:t>
          </w:r>
        </w:p>
      </w:docPartBody>
    </w:docPart>
    <w:docPart>
      <w:docPartPr>
        <w:name w:val="1B748274808C40BCB404D5233ACA80C9"/>
        <w:category>
          <w:name w:val="Allgemein"/>
          <w:gallery w:val="placeholder"/>
        </w:category>
        <w:types>
          <w:type w:val="bbPlcHdr"/>
        </w:types>
        <w:behaviors>
          <w:behavior w:val="content"/>
        </w:behaviors>
        <w:guid w:val="{269BAEFE-A629-4942-B37F-FE34149ECD5D}"/>
      </w:docPartPr>
      <w:docPartBody>
        <w:p w:rsidR="00245E6F" w:rsidRDefault="002C0917" w:rsidP="002C0917">
          <w:pPr>
            <w:pStyle w:val="1B748274808C40BCB404D5233ACA80C9"/>
          </w:pPr>
          <w:r w:rsidRPr="00C32111">
            <w:rPr>
              <w:rFonts w:ascii="Arial" w:hAnsi="Arial" w:cs="Arial"/>
              <w:color w:val="BFBFBF" w:themeColor="background1" w:themeShade="BF"/>
              <w:sz w:val="24"/>
              <w:szCs w:val="24"/>
            </w:rPr>
            <w:t>Klicken Sie hier und im Folgenden jeweils nach den Doppelpunkten, um Text einzugeben!</w:t>
          </w:r>
        </w:p>
      </w:docPartBody>
    </w:docPart>
    <w:docPart>
      <w:docPartPr>
        <w:name w:val="AA63CBF513864A35B25070E01CC1502F"/>
        <w:category>
          <w:name w:val="Allgemein"/>
          <w:gallery w:val="placeholder"/>
        </w:category>
        <w:types>
          <w:type w:val="bbPlcHdr"/>
        </w:types>
        <w:behaviors>
          <w:behavior w:val="content"/>
        </w:behaviors>
        <w:guid w:val="{ADBC5614-4D35-4D19-B034-FAB2098A83F9}"/>
      </w:docPartPr>
      <w:docPartBody>
        <w:p w:rsidR="006670F4" w:rsidRDefault="005E3026" w:rsidP="005E3026">
          <w:pPr>
            <w:pStyle w:val="AA63CBF513864A35B25070E01CC1502F8"/>
          </w:pPr>
          <w:r>
            <w:rPr>
              <w:rFonts w:ascii="Arial" w:hAnsi="Arial" w:cs="Arial"/>
              <w:color w:val="D9D9D9" w:themeColor="background1" w:themeShade="D9"/>
              <w:sz w:val="18"/>
              <w:szCs w:val="18"/>
            </w:rPr>
            <w:t>Eintrag erforderlich</w:t>
          </w:r>
        </w:p>
      </w:docPartBody>
    </w:docPart>
    <w:docPart>
      <w:docPartPr>
        <w:name w:val="DefaultPlaceholder_1081868574"/>
        <w:category>
          <w:name w:val="Allgemein"/>
          <w:gallery w:val="placeholder"/>
        </w:category>
        <w:types>
          <w:type w:val="bbPlcHdr"/>
        </w:types>
        <w:behaviors>
          <w:behavior w:val="content"/>
        </w:behaviors>
        <w:guid w:val="{4B9E04FD-C467-4F4B-BDE1-4526D95FC60B}"/>
      </w:docPartPr>
      <w:docPartBody>
        <w:p w:rsidR="00C11FB5" w:rsidRDefault="006670F4">
          <w:r w:rsidRPr="00217A7D">
            <w:rPr>
              <w:rStyle w:val="Platzhaltertext"/>
            </w:rPr>
            <w:t>Klicken Sie hier, um Text einzugeben.</w:t>
          </w:r>
        </w:p>
      </w:docPartBody>
    </w:docPart>
    <w:docPart>
      <w:docPartPr>
        <w:name w:val="1D97C5EB75F142248EB70276A23EC456"/>
        <w:category>
          <w:name w:val="Allgemein"/>
          <w:gallery w:val="placeholder"/>
        </w:category>
        <w:types>
          <w:type w:val="bbPlcHdr"/>
        </w:types>
        <w:behaviors>
          <w:behavior w:val="content"/>
        </w:behaviors>
        <w:guid w:val="{DCAF0A60-F1FB-404B-B2DD-E01C6C7850AE}"/>
      </w:docPartPr>
      <w:docPartBody>
        <w:p w:rsidR="00C11FB5" w:rsidRDefault="006670F4" w:rsidP="006670F4">
          <w:pPr>
            <w:pStyle w:val="1D97C5EB75F142248EB70276A23EC456"/>
          </w:pPr>
          <w:r w:rsidRPr="00C32111">
            <w:rPr>
              <w:rFonts w:ascii="Arial" w:hAnsi="Arial" w:cs="Arial"/>
              <w:color w:val="BFBFBF" w:themeColor="background1" w:themeShade="BF"/>
              <w:sz w:val="24"/>
              <w:szCs w:val="24"/>
            </w:rPr>
            <w:t>Klicken Sie hier und im Folgenden jeweils nach den Doppelpunkten, um Text einzugeben!</w:t>
          </w:r>
        </w:p>
      </w:docPartBody>
    </w:docPart>
    <w:docPart>
      <w:docPartPr>
        <w:name w:val="EDD2AB2E94E546C4964BD05C0C3E0F7F"/>
        <w:category>
          <w:name w:val="Allgemein"/>
          <w:gallery w:val="placeholder"/>
        </w:category>
        <w:types>
          <w:type w:val="bbPlcHdr"/>
        </w:types>
        <w:behaviors>
          <w:behavior w:val="content"/>
        </w:behaviors>
        <w:guid w:val="{596225C1-7759-4E07-A109-AD3BAD806CC6}"/>
      </w:docPartPr>
      <w:docPartBody>
        <w:p w:rsidR="00C11FB5" w:rsidRDefault="006670F4" w:rsidP="006670F4">
          <w:pPr>
            <w:pStyle w:val="EDD2AB2E94E546C4964BD05C0C3E0F7F"/>
          </w:pPr>
          <w:r w:rsidRPr="00C32111">
            <w:rPr>
              <w:rFonts w:ascii="Arial" w:hAnsi="Arial" w:cs="Arial"/>
              <w:color w:val="BFBFBF" w:themeColor="background1" w:themeShade="BF"/>
              <w:sz w:val="24"/>
              <w:szCs w:val="24"/>
            </w:rPr>
            <w:t>Klicken Sie hier und im Folgenden jeweils nach den Doppelpunkten, um Text einzugeben!</w:t>
          </w:r>
        </w:p>
      </w:docPartBody>
    </w:docPart>
    <w:docPart>
      <w:docPartPr>
        <w:name w:val="FDA695D4631F4301A2005EE9CDFA51D4"/>
        <w:category>
          <w:name w:val="Allgemein"/>
          <w:gallery w:val="placeholder"/>
        </w:category>
        <w:types>
          <w:type w:val="bbPlcHdr"/>
        </w:types>
        <w:behaviors>
          <w:behavior w:val="content"/>
        </w:behaviors>
        <w:guid w:val="{2F1979A6-7D88-4654-9A98-E6CBE6E4F923}"/>
      </w:docPartPr>
      <w:docPartBody>
        <w:p w:rsidR="00C11FB5" w:rsidRDefault="006670F4" w:rsidP="006670F4">
          <w:pPr>
            <w:pStyle w:val="FDA695D4631F4301A2005EE9CDFA51D4"/>
          </w:pPr>
          <w:r w:rsidRPr="00C32111">
            <w:rPr>
              <w:rFonts w:ascii="Arial" w:hAnsi="Arial" w:cs="Arial"/>
              <w:color w:val="BFBFBF" w:themeColor="background1" w:themeShade="BF"/>
              <w:sz w:val="24"/>
              <w:szCs w:val="24"/>
            </w:rPr>
            <w:t>Klicken Sie hier und im Folgenden jeweils nach den Doppelpunkten, um Text einzugeben!</w:t>
          </w:r>
        </w:p>
      </w:docPartBody>
    </w:docPart>
    <w:docPart>
      <w:docPartPr>
        <w:name w:val="CBE7CB7749B3493F97DE650C161B0E1F"/>
        <w:category>
          <w:name w:val="Allgemein"/>
          <w:gallery w:val="placeholder"/>
        </w:category>
        <w:types>
          <w:type w:val="bbPlcHdr"/>
        </w:types>
        <w:behaviors>
          <w:behavior w:val="content"/>
        </w:behaviors>
        <w:guid w:val="{D1BB7DE5-CB9F-4AFF-805A-6CD71DC69938}"/>
      </w:docPartPr>
      <w:docPartBody>
        <w:p w:rsidR="00B44238" w:rsidRDefault="005E3026" w:rsidP="005E3026">
          <w:pPr>
            <w:pStyle w:val="CBE7CB7749B3493F97DE650C161B0E1F5"/>
          </w:pPr>
          <w:r>
            <w:rPr>
              <w:rFonts w:ascii="Arial" w:hAnsi="Arial" w:cs="Arial"/>
              <w:color w:val="D9D9D9" w:themeColor="background1" w:themeShade="D9"/>
              <w:sz w:val="18"/>
              <w:szCs w:val="18"/>
            </w:rPr>
            <w:t>9.55 – 10.40 Uhr</w:t>
          </w:r>
          <w:r w:rsidRPr="00E61AC3">
            <w:rPr>
              <w:rFonts w:ascii="Arial" w:hAnsi="Arial" w:cs="Arial"/>
              <w:color w:val="D9D9D9" w:themeColor="background1" w:themeShade="D9"/>
              <w:sz w:val="18"/>
              <w:szCs w:val="18"/>
            </w:rPr>
            <w:t xml:space="preserve"> </w:t>
          </w:r>
        </w:p>
      </w:docPartBody>
    </w:docPart>
    <w:docPart>
      <w:docPartPr>
        <w:name w:val="8B71B14465ED46CFAA82DB56EC159F38"/>
        <w:category>
          <w:name w:val="Allgemein"/>
          <w:gallery w:val="placeholder"/>
        </w:category>
        <w:types>
          <w:type w:val="bbPlcHdr"/>
        </w:types>
        <w:behaviors>
          <w:behavior w:val="content"/>
        </w:behaviors>
        <w:guid w:val="{872BF635-1E32-42C3-A3E8-3CA19B198881}"/>
      </w:docPartPr>
      <w:docPartBody>
        <w:p w:rsidR="000520CA" w:rsidRDefault="000520CA" w:rsidP="00633CA2">
          <w:pPr>
            <w:pStyle w:val="Fuzeile"/>
            <w:ind w:left="720"/>
            <w:rPr>
              <w:rStyle w:val="Platzhaltertext"/>
            </w:rPr>
          </w:pPr>
          <w:r w:rsidRPr="00217A7D">
            <w:rPr>
              <w:rStyle w:val="Platzhaltertext"/>
            </w:rPr>
            <w:t>Klicken Sie hier, um Text einzugeben.</w:t>
          </w:r>
        </w:p>
        <w:p w:rsidR="000520CA" w:rsidRDefault="000520CA" w:rsidP="00633CA2">
          <w:pPr>
            <w:pStyle w:val="Fuzeile"/>
            <w:ind w:left="720"/>
            <w:rPr>
              <w:rStyle w:val="Platzhaltertext"/>
            </w:rPr>
          </w:pPr>
        </w:p>
        <w:p w:rsidR="000520CA" w:rsidRDefault="000520CA" w:rsidP="00633CA2">
          <w:pPr>
            <w:pStyle w:val="Fuzeile"/>
            <w:ind w:left="720"/>
            <w:rPr>
              <w:rStyle w:val="Platzhaltertext"/>
            </w:rPr>
          </w:pPr>
        </w:p>
        <w:p w:rsidR="000520CA" w:rsidRDefault="000520CA" w:rsidP="00633CA2">
          <w:pPr>
            <w:pStyle w:val="Fuzeile"/>
            <w:ind w:left="720"/>
            <w:rPr>
              <w:rStyle w:val="Platzhaltertext"/>
            </w:rPr>
          </w:pPr>
        </w:p>
        <w:p w:rsidR="000520CA" w:rsidRDefault="000520CA" w:rsidP="00633CA2">
          <w:pPr>
            <w:pStyle w:val="Fuzeile"/>
            <w:ind w:left="720"/>
            <w:rPr>
              <w:rStyle w:val="Platzhaltertext"/>
            </w:rPr>
          </w:pPr>
        </w:p>
        <w:p w:rsidR="000520CA" w:rsidRDefault="000520CA" w:rsidP="00633CA2">
          <w:pPr>
            <w:pStyle w:val="Fuzeile"/>
            <w:ind w:left="720"/>
            <w:rPr>
              <w:rStyle w:val="Platzhaltertext"/>
            </w:rPr>
          </w:pPr>
        </w:p>
        <w:p w:rsidR="000520CA" w:rsidRDefault="000520CA" w:rsidP="00633CA2">
          <w:pPr>
            <w:pStyle w:val="Fuzeile"/>
            <w:ind w:left="720"/>
            <w:rPr>
              <w:rStyle w:val="Platzhaltertext"/>
            </w:rPr>
          </w:pPr>
        </w:p>
        <w:p w:rsidR="000520CA" w:rsidRDefault="000520CA" w:rsidP="00633CA2">
          <w:pPr>
            <w:pStyle w:val="Fuzeile"/>
            <w:ind w:left="720"/>
            <w:rPr>
              <w:rStyle w:val="Platzhaltertext"/>
            </w:rPr>
          </w:pPr>
        </w:p>
        <w:p w:rsidR="000520CA" w:rsidRDefault="000520CA" w:rsidP="00633CA2">
          <w:pPr>
            <w:pStyle w:val="Fuzeile"/>
            <w:ind w:left="720"/>
            <w:rPr>
              <w:rStyle w:val="Platzhaltertext"/>
            </w:rPr>
          </w:pPr>
        </w:p>
        <w:p w:rsidR="000520CA" w:rsidRDefault="000520CA" w:rsidP="00633CA2">
          <w:pPr>
            <w:pStyle w:val="Fuzeile"/>
            <w:ind w:left="720"/>
            <w:rPr>
              <w:rStyle w:val="Platzhaltertext"/>
            </w:rPr>
          </w:pPr>
        </w:p>
        <w:p w:rsidR="000520CA" w:rsidRDefault="000520CA" w:rsidP="00633CA2">
          <w:pPr>
            <w:pStyle w:val="Fuzeile"/>
            <w:ind w:left="720"/>
            <w:rPr>
              <w:rStyle w:val="Platzhaltertext"/>
            </w:rPr>
          </w:pPr>
        </w:p>
        <w:p w:rsidR="000520CA" w:rsidRDefault="000520CA" w:rsidP="00633CA2">
          <w:pPr>
            <w:pStyle w:val="Fuzeile"/>
            <w:ind w:left="720"/>
            <w:rPr>
              <w:rStyle w:val="Platzhaltertext"/>
            </w:rPr>
          </w:pPr>
        </w:p>
        <w:p w:rsidR="00686BF3" w:rsidRDefault="00686BF3"/>
      </w:docPartBody>
    </w:docPart>
    <w:docPart>
      <w:docPartPr>
        <w:name w:val="3430C0781CEB4DA594195CA618A7F512"/>
        <w:category>
          <w:name w:val="Allgemein"/>
          <w:gallery w:val="placeholder"/>
        </w:category>
        <w:types>
          <w:type w:val="bbPlcHdr"/>
        </w:types>
        <w:behaviors>
          <w:behavior w:val="content"/>
        </w:behaviors>
        <w:guid w:val="{E1F67A0D-6E2C-492B-A39C-8C3112A365DA}"/>
      </w:docPartPr>
      <w:docPartBody>
        <w:p w:rsidR="007268D7" w:rsidRDefault="006624E9" w:rsidP="006624E9">
          <w:pPr>
            <w:pStyle w:val="3430C0781CEB4DA594195CA618A7F512"/>
          </w:pPr>
          <w:r w:rsidRPr="00E61AC3">
            <w:rPr>
              <w:rFonts w:ascii="Arial" w:hAnsi="Arial" w:cs="Arial"/>
              <w:b/>
              <w:color w:val="BFBFBF" w:themeColor="background1" w:themeShade="BF"/>
              <w:sz w:val="20"/>
              <w:szCs w:val="20"/>
            </w:rPr>
            <w:t>Gemeinsam in der Schule – Eigene Meinungen bilden und       argumentativ vertreten</w:t>
          </w:r>
        </w:p>
      </w:docPartBody>
    </w:docPart>
    <w:docPart>
      <w:docPartPr>
        <w:name w:val="C71BFB43CD4F4CB5AE8AEEDF049042A7"/>
        <w:category>
          <w:name w:val="Allgemein"/>
          <w:gallery w:val="placeholder"/>
        </w:category>
        <w:types>
          <w:type w:val="bbPlcHdr"/>
        </w:types>
        <w:behaviors>
          <w:behavior w:val="content"/>
        </w:behaviors>
        <w:guid w:val="{59FC79CD-A9D7-4023-8BA7-A9F5FD5CE302}"/>
      </w:docPartPr>
      <w:docPartBody>
        <w:p w:rsidR="006624E9" w:rsidRPr="00E61AC3" w:rsidRDefault="006624E9" w:rsidP="008B7C14">
          <w:pPr>
            <w:pStyle w:val="Formatvorlage1"/>
            <w:rPr>
              <w:rFonts w:ascii="Arial" w:hAnsi="Arial" w:cs="Arial"/>
              <w:color w:val="BFBFBF" w:themeColor="background1" w:themeShade="BF"/>
              <w:sz w:val="20"/>
              <w:szCs w:val="20"/>
            </w:rPr>
          </w:pPr>
          <w:r w:rsidRPr="00E61AC3">
            <w:rPr>
              <w:rFonts w:ascii="Arial" w:hAnsi="Arial" w:cs="Arial"/>
              <w:color w:val="BFBFBF" w:themeColor="background1" w:themeShade="BF"/>
              <w:sz w:val="20"/>
              <w:szCs w:val="20"/>
            </w:rPr>
            <w:t xml:space="preserve">Die SuS </w:t>
          </w:r>
        </w:p>
        <w:p w:rsidR="006624E9" w:rsidRPr="00E61AC3" w:rsidRDefault="006624E9" w:rsidP="008B7C14">
          <w:pPr>
            <w:pStyle w:val="Aufzhlungszeichen"/>
            <w:rPr>
              <w:rFonts w:ascii="Arial" w:hAnsi="Arial" w:cs="Arial"/>
              <w:color w:val="BFBFBF" w:themeColor="background1" w:themeShade="BF"/>
              <w:sz w:val="20"/>
              <w:szCs w:val="20"/>
            </w:rPr>
          </w:pPr>
          <w:r w:rsidRPr="00E61AC3">
            <w:rPr>
              <w:rFonts w:ascii="Arial" w:hAnsi="Arial" w:cs="Arial"/>
              <w:color w:val="BFBFBF" w:themeColor="background1" w:themeShade="BF"/>
              <w:sz w:val="20"/>
              <w:szCs w:val="20"/>
            </w:rPr>
            <w:t>vereinbaren Regeln und halten diese ein.</w:t>
          </w:r>
        </w:p>
        <w:p w:rsidR="006624E9" w:rsidRPr="00E61AC3" w:rsidRDefault="006624E9" w:rsidP="008B7C14">
          <w:pPr>
            <w:pStyle w:val="Aufzhlungszeichen"/>
            <w:rPr>
              <w:rFonts w:ascii="Arial" w:hAnsi="Arial" w:cs="Arial"/>
              <w:color w:val="BFBFBF" w:themeColor="background1" w:themeShade="BF"/>
              <w:sz w:val="20"/>
              <w:szCs w:val="20"/>
            </w:rPr>
          </w:pPr>
          <w:r w:rsidRPr="00E61AC3">
            <w:rPr>
              <w:rFonts w:ascii="Arial" w:hAnsi="Arial" w:cs="Arial"/>
              <w:color w:val="BFBFBF" w:themeColor="background1" w:themeShade="BF"/>
              <w:sz w:val="20"/>
              <w:szCs w:val="20"/>
            </w:rPr>
            <w:t>führen themenbezogene Gespräche.</w:t>
          </w:r>
        </w:p>
        <w:p w:rsidR="006624E9" w:rsidRDefault="006624E9" w:rsidP="00205113">
          <w:pPr>
            <w:pStyle w:val="Aufzhlungszeichen"/>
            <w:rPr>
              <w:rFonts w:ascii="Arial" w:hAnsi="Arial" w:cs="Arial"/>
              <w:color w:val="BFBFBF" w:themeColor="background1" w:themeShade="BF"/>
              <w:sz w:val="20"/>
              <w:szCs w:val="20"/>
            </w:rPr>
          </w:pPr>
          <w:r w:rsidRPr="00E61AC3">
            <w:rPr>
              <w:rFonts w:ascii="Arial" w:hAnsi="Arial" w:cs="Arial"/>
              <w:color w:val="BFBFBF" w:themeColor="background1" w:themeShade="BF"/>
              <w:sz w:val="20"/>
              <w:szCs w:val="20"/>
            </w:rPr>
            <w:t>Diskutieren Konflikte mit anderen und entwickeln Klärungsmöglichkeiten (RLP, S. 19).</w:t>
          </w:r>
        </w:p>
        <w:p w:rsidR="007268D7" w:rsidRDefault="007268D7"/>
      </w:docPartBody>
    </w:docPart>
    <w:docPart>
      <w:docPartPr>
        <w:name w:val="DF9601B1CC9745EE8309377FC4B5643C"/>
        <w:category>
          <w:name w:val="Allgemein"/>
          <w:gallery w:val="placeholder"/>
        </w:category>
        <w:types>
          <w:type w:val="bbPlcHdr"/>
        </w:types>
        <w:behaviors>
          <w:behavior w:val="content"/>
        </w:behaviors>
        <w:guid w:val="{D85E4963-A055-496B-BE6C-B47495242F16}"/>
      </w:docPartPr>
      <w:docPartBody>
        <w:p w:rsidR="007268D7" w:rsidRDefault="006624E9" w:rsidP="006624E9">
          <w:pPr>
            <w:pStyle w:val="DF9601B1CC9745EE8309377FC4B5643C"/>
          </w:pPr>
          <w:r w:rsidRPr="00217A7D">
            <w:rPr>
              <w:rStyle w:val="Platzhaltertext"/>
            </w:rPr>
            <w:t>Klicken Sie hier, um Text einzugeben.</w:t>
          </w:r>
        </w:p>
      </w:docPartBody>
    </w:docPart>
    <w:docPart>
      <w:docPartPr>
        <w:name w:val="B1D90FA198C14E09BB0D5852C197D3A4"/>
        <w:category>
          <w:name w:val="Allgemein"/>
          <w:gallery w:val="placeholder"/>
        </w:category>
        <w:types>
          <w:type w:val="bbPlcHdr"/>
        </w:types>
        <w:behaviors>
          <w:behavior w:val="content"/>
        </w:behaviors>
        <w:guid w:val="{31948A32-83E1-4A3A-BCE7-F42ECAC51948}"/>
      </w:docPartPr>
      <w:docPartBody>
        <w:p w:rsidR="00FE5CF9" w:rsidRDefault="007268D7" w:rsidP="007268D7">
          <w:pPr>
            <w:pStyle w:val="B1D90FA198C14E09BB0D5852C197D3A4"/>
          </w:pPr>
          <w:r w:rsidRPr="00E61AC3">
            <w:rPr>
              <w:rFonts w:ascii="Arial" w:hAnsi="Arial" w:cs="Arial"/>
              <w:b/>
              <w:color w:val="BFBFBF" w:themeColor="background1" w:themeShade="BF"/>
              <w:sz w:val="20"/>
              <w:szCs w:val="20"/>
            </w:rPr>
            <w:t>Gemeinsam in der Schule – Eigene Meinungen bilden und       argumentativ vertreten</w:t>
          </w:r>
        </w:p>
      </w:docPartBody>
    </w:docPart>
    <w:docPart>
      <w:docPartPr>
        <w:name w:val="01C7CADF53C744D38DA26E3F50537991"/>
        <w:category>
          <w:name w:val="Allgemein"/>
          <w:gallery w:val="placeholder"/>
        </w:category>
        <w:types>
          <w:type w:val="bbPlcHdr"/>
        </w:types>
        <w:behaviors>
          <w:behavior w:val="content"/>
        </w:behaviors>
        <w:guid w:val="{D1C406A2-8578-40BD-837F-A8D9885A82A7}"/>
      </w:docPartPr>
      <w:docPartBody>
        <w:p w:rsidR="00FE5CF9" w:rsidRDefault="007268D7" w:rsidP="007268D7">
          <w:pPr>
            <w:pStyle w:val="01C7CADF53C744D38DA26E3F50537991"/>
          </w:pPr>
          <w:r w:rsidRPr="00217A7D">
            <w:rPr>
              <w:rStyle w:val="Platzhaltertext"/>
            </w:rPr>
            <w:t>Klicken Sie hier, um Text einzugeben.</w:t>
          </w:r>
        </w:p>
      </w:docPartBody>
    </w:docPart>
    <w:docPart>
      <w:docPartPr>
        <w:name w:val="C01634A0A5944D57937489AF2C7D5F58"/>
        <w:category>
          <w:name w:val="Allgemein"/>
          <w:gallery w:val="placeholder"/>
        </w:category>
        <w:types>
          <w:type w:val="bbPlcHdr"/>
        </w:types>
        <w:behaviors>
          <w:behavior w:val="content"/>
        </w:behaviors>
        <w:guid w:val="{CA91944A-D8BF-44C0-8CF7-85DBDB7F4B33}"/>
      </w:docPartPr>
      <w:docPartBody>
        <w:p w:rsidR="00FE5CF9" w:rsidRDefault="007268D7" w:rsidP="007268D7">
          <w:pPr>
            <w:pStyle w:val="C01634A0A5944D57937489AF2C7D5F58"/>
          </w:pPr>
          <w:r w:rsidRPr="00217A7D">
            <w:rPr>
              <w:rStyle w:val="Platzhaltertext"/>
            </w:rPr>
            <w:t>Klicken Sie hier, um Text einzugeben.</w:t>
          </w:r>
        </w:p>
      </w:docPartBody>
    </w:docPart>
    <w:docPart>
      <w:docPartPr>
        <w:name w:val="B076398EDD354A5597622AE71C64A829"/>
        <w:category>
          <w:name w:val="Allgemein"/>
          <w:gallery w:val="placeholder"/>
        </w:category>
        <w:types>
          <w:type w:val="bbPlcHdr"/>
        </w:types>
        <w:behaviors>
          <w:behavior w:val="content"/>
        </w:behaviors>
        <w:guid w:val="{5A60ECF8-5EF5-4405-A476-F0374D0851D4}"/>
      </w:docPartPr>
      <w:docPartBody>
        <w:p w:rsidR="00FE5CF9" w:rsidRDefault="007268D7" w:rsidP="007268D7">
          <w:pPr>
            <w:pStyle w:val="B076398EDD354A5597622AE71C64A829"/>
          </w:pPr>
          <w:r w:rsidRPr="00217A7D">
            <w:rPr>
              <w:rStyle w:val="Platzhaltertext"/>
            </w:rPr>
            <w:t>Klicken Sie hier, um Text einzugeben.</w:t>
          </w:r>
        </w:p>
      </w:docPartBody>
    </w:docPart>
    <w:docPart>
      <w:docPartPr>
        <w:name w:val="E91B62F7FCD447AF84DA5CBAE41CF263"/>
        <w:category>
          <w:name w:val="Allgemein"/>
          <w:gallery w:val="placeholder"/>
        </w:category>
        <w:types>
          <w:type w:val="bbPlcHdr"/>
        </w:types>
        <w:behaviors>
          <w:behavior w:val="content"/>
        </w:behaviors>
        <w:guid w:val="{F748E0E2-E3A0-4E54-AC09-19FB4F6915D3}"/>
      </w:docPartPr>
      <w:docPartBody>
        <w:p w:rsidR="00FE5CF9" w:rsidRDefault="007268D7" w:rsidP="007268D7">
          <w:pPr>
            <w:pStyle w:val="E91B62F7FCD447AF84DA5CBAE41CF263"/>
          </w:pPr>
          <w:r w:rsidRPr="00217A7D">
            <w:rPr>
              <w:rStyle w:val="Platzhaltertext"/>
            </w:rPr>
            <w:t>Klicken Sie hier, um Text einzugeben.</w:t>
          </w:r>
        </w:p>
      </w:docPartBody>
    </w:docPart>
    <w:docPart>
      <w:docPartPr>
        <w:name w:val="42D06C45D211419894C2107990B1CB13"/>
        <w:category>
          <w:name w:val="Allgemein"/>
          <w:gallery w:val="placeholder"/>
        </w:category>
        <w:types>
          <w:type w:val="bbPlcHdr"/>
        </w:types>
        <w:behaviors>
          <w:behavior w:val="content"/>
        </w:behaviors>
        <w:guid w:val="{6EDF1FC1-0C56-45D6-AA7E-AABBC1B71683}"/>
      </w:docPartPr>
      <w:docPartBody>
        <w:p w:rsidR="00FE5CF9" w:rsidRDefault="007268D7" w:rsidP="007268D7">
          <w:pPr>
            <w:pStyle w:val="42D06C45D211419894C2107990B1CB13"/>
          </w:pPr>
          <w:r w:rsidRPr="00217A7D">
            <w:rPr>
              <w:rStyle w:val="Platzhaltertext"/>
            </w:rPr>
            <w:t>Klicken Sie hier, um Text einzugeben.</w:t>
          </w:r>
        </w:p>
      </w:docPartBody>
    </w:docPart>
    <w:docPart>
      <w:docPartPr>
        <w:name w:val="C47551DC64D94B00A5A12A33A987DFBF"/>
        <w:category>
          <w:name w:val="Allgemein"/>
          <w:gallery w:val="placeholder"/>
        </w:category>
        <w:types>
          <w:type w:val="bbPlcHdr"/>
        </w:types>
        <w:behaviors>
          <w:behavior w:val="content"/>
        </w:behaviors>
        <w:guid w:val="{8DB1497B-BB86-4465-BBA8-845AD3EF2EBE}"/>
      </w:docPartPr>
      <w:docPartBody>
        <w:p w:rsidR="00FE5CF9" w:rsidRDefault="007268D7" w:rsidP="007268D7">
          <w:pPr>
            <w:pStyle w:val="C47551DC64D94B00A5A12A33A987DFBF"/>
          </w:pPr>
          <w:r w:rsidRPr="00217A7D">
            <w:rPr>
              <w:rStyle w:val="Platzhaltertext"/>
            </w:rPr>
            <w:t>Klicken Sie hier, um Text einzugeben.</w:t>
          </w:r>
        </w:p>
      </w:docPartBody>
    </w:docPart>
    <w:docPart>
      <w:docPartPr>
        <w:name w:val="1F2456F5070D456E8DB8D91A38A8629C"/>
        <w:category>
          <w:name w:val="Allgemein"/>
          <w:gallery w:val="placeholder"/>
        </w:category>
        <w:types>
          <w:type w:val="bbPlcHdr"/>
        </w:types>
        <w:behaviors>
          <w:behavior w:val="content"/>
        </w:behaviors>
        <w:guid w:val="{4AE33BE9-F0D2-4553-AA5F-23B2061C672C}"/>
      </w:docPartPr>
      <w:docPartBody>
        <w:p w:rsidR="00FE5CF9" w:rsidRDefault="007268D7" w:rsidP="007268D7">
          <w:pPr>
            <w:pStyle w:val="1F2456F5070D456E8DB8D91A38A8629C"/>
          </w:pPr>
          <w:r w:rsidRPr="00217A7D">
            <w:rPr>
              <w:rStyle w:val="Platzhaltertext"/>
            </w:rPr>
            <w:t>Klicken Sie hier, um Text einzugeben.</w:t>
          </w:r>
        </w:p>
      </w:docPartBody>
    </w:docPart>
    <w:docPart>
      <w:docPartPr>
        <w:name w:val="A495929E07214BA990C17A13FE47A3CA"/>
        <w:category>
          <w:name w:val="Allgemein"/>
          <w:gallery w:val="placeholder"/>
        </w:category>
        <w:types>
          <w:type w:val="bbPlcHdr"/>
        </w:types>
        <w:behaviors>
          <w:behavior w:val="content"/>
        </w:behaviors>
        <w:guid w:val="{7E00FB76-30B7-4E8D-9586-0FEB5EB72F1A}"/>
      </w:docPartPr>
      <w:docPartBody>
        <w:p w:rsidR="00FE5CF9" w:rsidRDefault="007268D7" w:rsidP="007268D7">
          <w:pPr>
            <w:pStyle w:val="A495929E07214BA990C17A13FE47A3CA"/>
          </w:pPr>
          <w:r w:rsidRPr="00217A7D">
            <w:rPr>
              <w:rStyle w:val="Platzhaltertext"/>
            </w:rPr>
            <w:t>Klicken Sie hier, um Text einzugeben.</w:t>
          </w:r>
        </w:p>
      </w:docPartBody>
    </w:docPart>
    <w:docPart>
      <w:docPartPr>
        <w:name w:val="A7F241AE389944718F24FE2E308A5C99"/>
        <w:category>
          <w:name w:val="Allgemein"/>
          <w:gallery w:val="placeholder"/>
        </w:category>
        <w:types>
          <w:type w:val="bbPlcHdr"/>
        </w:types>
        <w:behaviors>
          <w:behavior w:val="content"/>
        </w:behaviors>
        <w:guid w:val="{DB63FD49-4A69-44CC-B944-9FDDC458D3CE}"/>
      </w:docPartPr>
      <w:docPartBody>
        <w:p w:rsidR="00FE5CF9" w:rsidRDefault="007268D7" w:rsidP="007268D7">
          <w:pPr>
            <w:pStyle w:val="A7F241AE389944718F24FE2E308A5C99"/>
          </w:pPr>
          <w:r w:rsidRPr="00217A7D">
            <w:rPr>
              <w:rStyle w:val="Platzhaltertext"/>
            </w:rPr>
            <w:t>Klicken Sie hier, um Text einzugeben.</w:t>
          </w:r>
        </w:p>
      </w:docPartBody>
    </w:docPart>
    <w:docPart>
      <w:docPartPr>
        <w:name w:val="82B84E002F3B4FC48C5DBD9D00A54CEB"/>
        <w:category>
          <w:name w:val="Allgemein"/>
          <w:gallery w:val="placeholder"/>
        </w:category>
        <w:types>
          <w:type w:val="bbPlcHdr"/>
        </w:types>
        <w:behaviors>
          <w:behavior w:val="content"/>
        </w:behaviors>
        <w:guid w:val="{3D010D20-C45E-476D-97C1-50AA538F4755}"/>
      </w:docPartPr>
      <w:docPartBody>
        <w:p w:rsidR="00FE5CF9" w:rsidRDefault="007268D7" w:rsidP="007268D7">
          <w:pPr>
            <w:pStyle w:val="82B84E002F3B4FC48C5DBD9D00A54CEB"/>
          </w:pPr>
          <w:r w:rsidRPr="00217A7D">
            <w:rPr>
              <w:rStyle w:val="Platzhaltertext"/>
            </w:rPr>
            <w:t>Klicken Sie hier, um Text einzugeben.</w:t>
          </w:r>
        </w:p>
      </w:docPartBody>
    </w:docPart>
    <w:docPart>
      <w:docPartPr>
        <w:name w:val="334DD12063D54693A122C66D5B8AFA9A"/>
        <w:category>
          <w:name w:val="Allgemein"/>
          <w:gallery w:val="placeholder"/>
        </w:category>
        <w:types>
          <w:type w:val="bbPlcHdr"/>
        </w:types>
        <w:behaviors>
          <w:behavior w:val="content"/>
        </w:behaviors>
        <w:guid w:val="{73B147ED-A799-4C75-89CF-C0623E40A1E4}"/>
      </w:docPartPr>
      <w:docPartBody>
        <w:p w:rsidR="00FE5CF9" w:rsidRDefault="007268D7" w:rsidP="007268D7">
          <w:pPr>
            <w:pStyle w:val="334DD12063D54693A122C66D5B8AFA9A"/>
          </w:pPr>
          <w:r w:rsidRPr="00217A7D">
            <w:rPr>
              <w:rStyle w:val="Platzhaltertext"/>
            </w:rPr>
            <w:t>Klicken Sie hier, um Text einzugeben.</w:t>
          </w:r>
        </w:p>
      </w:docPartBody>
    </w:docPart>
    <w:docPart>
      <w:docPartPr>
        <w:name w:val="560E47DB0778460E9A991F098448259D"/>
        <w:category>
          <w:name w:val="Allgemein"/>
          <w:gallery w:val="placeholder"/>
        </w:category>
        <w:types>
          <w:type w:val="bbPlcHdr"/>
        </w:types>
        <w:behaviors>
          <w:behavior w:val="content"/>
        </w:behaviors>
        <w:guid w:val="{8979C65C-9559-4CED-B95D-57132A5C3FB3}"/>
      </w:docPartPr>
      <w:docPartBody>
        <w:p w:rsidR="00FE5CF9" w:rsidRDefault="007268D7" w:rsidP="007268D7">
          <w:pPr>
            <w:pStyle w:val="560E47DB0778460E9A991F098448259D"/>
          </w:pPr>
          <w:r w:rsidRPr="00217A7D">
            <w:rPr>
              <w:rStyle w:val="Platzhaltertext"/>
            </w:rPr>
            <w:t>Klicken Sie hier, um Text einzugeben.</w:t>
          </w:r>
        </w:p>
      </w:docPartBody>
    </w:docPart>
    <w:docPart>
      <w:docPartPr>
        <w:name w:val="1B988F6254E44CB68C0BD5FAEBC47133"/>
        <w:category>
          <w:name w:val="Allgemein"/>
          <w:gallery w:val="placeholder"/>
        </w:category>
        <w:types>
          <w:type w:val="bbPlcHdr"/>
        </w:types>
        <w:behaviors>
          <w:behavior w:val="content"/>
        </w:behaviors>
        <w:guid w:val="{5F91D3E2-D4B7-4D1B-AAB1-BB3A918FDEBD}"/>
      </w:docPartPr>
      <w:docPartBody>
        <w:p w:rsidR="00FE5CF9" w:rsidRDefault="007268D7" w:rsidP="007268D7">
          <w:pPr>
            <w:pStyle w:val="1B988F6254E44CB68C0BD5FAEBC47133"/>
          </w:pPr>
          <w:r w:rsidRPr="00217A7D">
            <w:rPr>
              <w:rStyle w:val="Platzhaltertext"/>
            </w:rPr>
            <w:t>Klicken Sie hier, um Text einzugeben.</w:t>
          </w:r>
        </w:p>
      </w:docPartBody>
    </w:docPart>
    <w:docPart>
      <w:docPartPr>
        <w:name w:val="369B61CFF0ED4254B5344ED26D390EC0"/>
        <w:category>
          <w:name w:val="Allgemein"/>
          <w:gallery w:val="placeholder"/>
        </w:category>
        <w:types>
          <w:type w:val="bbPlcHdr"/>
        </w:types>
        <w:behaviors>
          <w:behavior w:val="content"/>
        </w:behaviors>
        <w:guid w:val="{94EF1DDD-5A1A-42DF-BD2A-17EA99D0720D}"/>
      </w:docPartPr>
      <w:docPartBody>
        <w:p w:rsidR="00FE5CF9" w:rsidRDefault="007268D7" w:rsidP="007268D7">
          <w:pPr>
            <w:pStyle w:val="369B61CFF0ED4254B5344ED26D390EC0"/>
          </w:pPr>
          <w:r w:rsidRPr="00217A7D">
            <w:rPr>
              <w:rStyle w:val="Platzhaltertext"/>
            </w:rPr>
            <w:t>Klicken Sie hier, um Text einzugeben.</w:t>
          </w:r>
        </w:p>
      </w:docPartBody>
    </w:docPart>
    <w:docPart>
      <w:docPartPr>
        <w:name w:val="4BFA5AA6E1244C049DF6BC56396BCF65"/>
        <w:category>
          <w:name w:val="Allgemein"/>
          <w:gallery w:val="placeholder"/>
        </w:category>
        <w:types>
          <w:type w:val="bbPlcHdr"/>
        </w:types>
        <w:behaviors>
          <w:behavior w:val="content"/>
        </w:behaviors>
        <w:guid w:val="{BCDA1445-5836-4739-8469-080BA5B6B108}"/>
      </w:docPartPr>
      <w:docPartBody>
        <w:p w:rsidR="00FE5CF9" w:rsidRDefault="007268D7" w:rsidP="007268D7">
          <w:pPr>
            <w:pStyle w:val="4BFA5AA6E1244C049DF6BC56396BCF65"/>
          </w:pPr>
          <w:r w:rsidRPr="00217A7D">
            <w:rPr>
              <w:rStyle w:val="Platzhaltertext"/>
            </w:rPr>
            <w:t>Klicken Sie hier, um Text einzugeben.</w:t>
          </w:r>
        </w:p>
      </w:docPartBody>
    </w:docPart>
    <w:docPart>
      <w:docPartPr>
        <w:name w:val="06E6419FFB2744DE9CE810E813816A49"/>
        <w:category>
          <w:name w:val="Allgemein"/>
          <w:gallery w:val="placeholder"/>
        </w:category>
        <w:types>
          <w:type w:val="bbPlcHdr"/>
        </w:types>
        <w:behaviors>
          <w:behavior w:val="content"/>
        </w:behaviors>
        <w:guid w:val="{38A55710-782D-4BC6-8481-75942A4CCD62}"/>
      </w:docPartPr>
      <w:docPartBody>
        <w:p w:rsidR="00FE5CF9" w:rsidRDefault="007268D7" w:rsidP="007268D7">
          <w:pPr>
            <w:pStyle w:val="06E6419FFB2744DE9CE810E813816A49"/>
          </w:pPr>
          <w:r w:rsidRPr="00217A7D">
            <w:rPr>
              <w:rStyle w:val="Platzhaltertext"/>
            </w:rPr>
            <w:t>Klicken Sie hier, um Text einzugeben.</w:t>
          </w:r>
        </w:p>
      </w:docPartBody>
    </w:docPart>
    <w:docPart>
      <w:docPartPr>
        <w:name w:val="E14945A001CA40359FEEEB747A2C9E93"/>
        <w:category>
          <w:name w:val="Allgemein"/>
          <w:gallery w:val="placeholder"/>
        </w:category>
        <w:types>
          <w:type w:val="bbPlcHdr"/>
        </w:types>
        <w:behaviors>
          <w:behavior w:val="content"/>
        </w:behaviors>
        <w:guid w:val="{B15E0256-F3F9-419D-A36C-B0D59AE2D866}"/>
      </w:docPartPr>
      <w:docPartBody>
        <w:p w:rsidR="00FE5CF9" w:rsidRDefault="007268D7" w:rsidP="007268D7">
          <w:pPr>
            <w:pStyle w:val="E14945A001CA40359FEEEB747A2C9E93"/>
          </w:pPr>
          <w:r w:rsidRPr="00217A7D">
            <w:rPr>
              <w:rStyle w:val="Platzhaltertext"/>
            </w:rPr>
            <w:t>Klicken Sie hier, um Text einzugeben.</w:t>
          </w:r>
        </w:p>
      </w:docPartBody>
    </w:docPart>
    <w:docPart>
      <w:docPartPr>
        <w:name w:val="942EA7E04EB74C959688D8FCCED585C2"/>
        <w:category>
          <w:name w:val="Allgemein"/>
          <w:gallery w:val="placeholder"/>
        </w:category>
        <w:types>
          <w:type w:val="bbPlcHdr"/>
        </w:types>
        <w:behaviors>
          <w:behavior w:val="content"/>
        </w:behaviors>
        <w:guid w:val="{8E08DECE-B5AA-492B-8BED-1E9C2FDDDFC2}"/>
      </w:docPartPr>
      <w:docPartBody>
        <w:p w:rsidR="00FE5CF9" w:rsidRDefault="007268D7" w:rsidP="007268D7">
          <w:pPr>
            <w:pStyle w:val="942EA7E04EB74C959688D8FCCED585C2"/>
          </w:pPr>
          <w:r w:rsidRPr="00217A7D">
            <w:rPr>
              <w:rStyle w:val="Platzhaltertext"/>
            </w:rPr>
            <w:t>Klicken Sie hier, um Text einzugeben.</w:t>
          </w:r>
        </w:p>
      </w:docPartBody>
    </w:docPart>
    <w:docPart>
      <w:docPartPr>
        <w:name w:val="F8EA4F7CBE1B4E3795491EBDF16A48CC"/>
        <w:category>
          <w:name w:val="Allgemein"/>
          <w:gallery w:val="placeholder"/>
        </w:category>
        <w:types>
          <w:type w:val="bbPlcHdr"/>
        </w:types>
        <w:behaviors>
          <w:behavior w:val="content"/>
        </w:behaviors>
        <w:guid w:val="{2F7696C7-8560-44EE-884D-A8920C09EA56}"/>
      </w:docPartPr>
      <w:docPartBody>
        <w:p w:rsidR="00FE5CF9" w:rsidRDefault="007268D7" w:rsidP="007268D7">
          <w:pPr>
            <w:pStyle w:val="F8EA4F7CBE1B4E3795491EBDF16A48CC"/>
          </w:pPr>
          <w:r w:rsidRPr="00217A7D">
            <w:rPr>
              <w:rStyle w:val="Platzhaltertext"/>
            </w:rPr>
            <w:t>Klicken Sie hier, um Text einzugeben.</w:t>
          </w:r>
        </w:p>
      </w:docPartBody>
    </w:docPart>
    <w:docPart>
      <w:docPartPr>
        <w:name w:val="D63A56ACE53148CA8774B3F5366B1F18"/>
        <w:category>
          <w:name w:val="Allgemein"/>
          <w:gallery w:val="placeholder"/>
        </w:category>
        <w:types>
          <w:type w:val="bbPlcHdr"/>
        </w:types>
        <w:behaviors>
          <w:behavior w:val="content"/>
        </w:behaviors>
        <w:guid w:val="{DF4105FD-16E8-4F54-A05F-0642CE2712C8}"/>
      </w:docPartPr>
      <w:docPartBody>
        <w:p w:rsidR="00FE5CF9" w:rsidRDefault="007268D7" w:rsidP="007268D7">
          <w:pPr>
            <w:pStyle w:val="D63A56ACE53148CA8774B3F5366B1F18"/>
          </w:pPr>
          <w:r w:rsidRPr="00217A7D">
            <w:rPr>
              <w:rStyle w:val="Platzhaltertext"/>
            </w:rPr>
            <w:t>Klicken Sie hier, um Text einzugeben.</w:t>
          </w:r>
        </w:p>
      </w:docPartBody>
    </w:docPart>
    <w:docPart>
      <w:docPartPr>
        <w:name w:val="87FBAB19EE1D4F3B8934AD6AF7B4937D"/>
        <w:category>
          <w:name w:val="Allgemein"/>
          <w:gallery w:val="placeholder"/>
        </w:category>
        <w:types>
          <w:type w:val="bbPlcHdr"/>
        </w:types>
        <w:behaviors>
          <w:behavior w:val="content"/>
        </w:behaviors>
        <w:guid w:val="{97D3C2C0-466A-4787-9960-823549B1EB83}"/>
      </w:docPartPr>
      <w:docPartBody>
        <w:p w:rsidR="00FE5CF9" w:rsidRDefault="007268D7" w:rsidP="007268D7">
          <w:pPr>
            <w:pStyle w:val="87FBAB19EE1D4F3B8934AD6AF7B4937D"/>
          </w:pPr>
          <w:r w:rsidRPr="00217A7D">
            <w:rPr>
              <w:rStyle w:val="Platzhaltertext"/>
            </w:rPr>
            <w:t>Klicken Sie hier, um Text einzugeben.</w:t>
          </w:r>
        </w:p>
      </w:docPartBody>
    </w:docPart>
    <w:docPart>
      <w:docPartPr>
        <w:name w:val="85FA7273035B4361BDCD08F70436CB9B"/>
        <w:category>
          <w:name w:val="Allgemein"/>
          <w:gallery w:val="placeholder"/>
        </w:category>
        <w:types>
          <w:type w:val="bbPlcHdr"/>
        </w:types>
        <w:behaviors>
          <w:behavior w:val="content"/>
        </w:behaviors>
        <w:guid w:val="{DA9F0A9B-ACCA-4757-8E43-C8B63A0EEFE1}"/>
      </w:docPartPr>
      <w:docPartBody>
        <w:p w:rsidR="00FE5CF9" w:rsidRDefault="007268D7" w:rsidP="007268D7">
          <w:pPr>
            <w:pStyle w:val="85FA7273035B4361BDCD08F70436CB9B"/>
          </w:pPr>
          <w:r w:rsidRPr="00217A7D">
            <w:rPr>
              <w:rStyle w:val="Platzhaltertext"/>
            </w:rPr>
            <w:t>Klicken Sie hier, um Text einzugeben.</w:t>
          </w:r>
        </w:p>
      </w:docPartBody>
    </w:docPart>
    <w:docPart>
      <w:docPartPr>
        <w:name w:val="B4644B71164F47359BF26F958E089EF5"/>
        <w:category>
          <w:name w:val="Allgemein"/>
          <w:gallery w:val="placeholder"/>
        </w:category>
        <w:types>
          <w:type w:val="bbPlcHdr"/>
        </w:types>
        <w:behaviors>
          <w:behavior w:val="content"/>
        </w:behaviors>
        <w:guid w:val="{B2E4473B-E698-4A24-B311-4CF873ABBF88}"/>
      </w:docPartPr>
      <w:docPartBody>
        <w:p w:rsidR="00FE5CF9" w:rsidRDefault="007268D7" w:rsidP="007268D7">
          <w:pPr>
            <w:pStyle w:val="B4644B71164F47359BF26F958E089EF5"/>
          </w:pPr>
          <w:r w:rsidRPr="00217A7D">
            <w:rPr>
              <w:rStyle w:val="Platzhaltertext"/>
            </w:rPr>
            <w:t>Klicken Sie hier, um Text einzugeben.</w:t>
          </w:r>
        </w:p>
      </w:docPartBody>
    </w:docPart>
    <w:docPart>
      <w:docPartPr>
        <w:name w:val="9660A3D3741F45469D37EA0906DB52D1"/>
        <w:category>
          <w:name w:val="Allgemein"/>
          <w:gallery w:val="placeholder"/>
        </w:category>
        <w:types>
          <w:type w:val="bbPlcHdr"/>
        </w:types>
        <w:behaviors>
          <w:behavior w:val="content"/>
        </w:behaviors>
        <w:guid w:val="{2C6206E2-E9C8-4AFD-84C3-F0E75977B232}"/>
      </w:docPartPr>
      <w:docPartBody>
        <w:p w:rsidR="00FE5CF9" w:rsidRDefault="007268D7" w:rsidP="007268D7">
          <w:pPr>
            <w:pStyle w:val="9660A3D3741F45469D37EA0906DB52D1"/>
          </w:pPr>
          <w:r w:rsidRPr="00217A7D">
            <w:rPr>
              <w:rStyle w:val="Platzhaltertext"/>
            </w:rPr>
            <w:t>Klicken Sie hier, um Text einzugeben.</w:t>
          </w:r>
        </w:p>
      </w:docPartBody>
    </w:docPart>
    <w:docPart>
      <w:docPartPr>
        <w:name w:val="A59B721140024209880460F63F58F55A"/>
        <w:category>
          <w:name w:val="Allgemein"/>
          <w:gallery w:val="placeholder"/>
        </w:category>
        <w:types>
          <w:type w:val="bbPlcHdr"/>
        </w:types>
        <w:behaviors>
          <w:behavior w:val="content"/>
        </w:behaviors>
        <w:guid w:val="{4DA94514-7684-4813-9B4B-3D253F53AA7D}"/>
      </w:docPartPr>
      <w:docPartBody>
        <w:p w:rsidR="00FE5CF9" w:rsidRDefault="007268D7" w:rsidP="007268D7">
          <w:pPr>
            <w:pStyle w:val="A59B721140024209880460F63F58F55A"/>
          </w:pPr>
          <w:r w:rsidRPr="00217A7D">
            <w:rPr>
              <w:rStyle w:val="Platzhaltertext"/>
            </w:rPr>
            <w:t>Klicken Sie hier, um Text einzugeben.</w:t>
          </w:r>
        </w:p>
      </w:docPartBody>
    </w:docPart>
    <w:docPart>
      <w:docPartPr>
        <w:name w:val="C69C432FE71B4C9CB93896F32267F3C9"/>
        <w:category>
          <w:name w:val="Allgemein"/>
          <w:gallery w:val="placeholder"/>
        </w:category>
        <w:types>
          <w:type w:val="bbPlcHdr"/>
        </w:types>
        <w:behaviors>
          <w:behavior w:val="content"/>
        </w:behaviors>
        <w:guid w:val="{AC138D6F-A1CF-4A85-8FE0-B289572D1214}"/>
      </w:docPartPr>
      <w:docPartBody>
        <w:p w:rsidR="00FE5CF9" w:rsidRDefault="007268D7" w:rsidP="007268D7">
          <w:pPr>
            <w:pStyle w:val="C69C432FE71B4C9CB93896F32267F3C9"/>
          </w:pPr>
          <w:r w:rsidRPr="00217A7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F29DB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F8"/>
    <w:rsid w:val="000520CA"/>
    <w:rsid w:val="000C4C41"/>
    <w:rsid w:val="000C686D"/>
    <w:rsid w:val="000D1A56"/>
    <w:rsid w:val="0010390B"/>
    <w:rsid w:val="00104F68"/>
    <w:rsid w:val="00120A55"/>
    <w:rsid w:val="00185E61"/>
    <w:rsid w:val="0019400E"/>
    <w:rsid w:val="001A277F"/>
    <w:rsid w:val="001E4F1B"/>
    <w:rsid w:val="0020652E"/>
    <w:rsid w:val="002175D7"/>
    <w:rsid w:val="00245E6F"/>
    <w:rsid w:val="002730DD"/>
    <w:rsid w:val="002C0917"/>
    <w:rsid w:val="003D2367"/>
    <w:rsid w:val="003D74AC"/>
    <w:rsid w:val="003E342B"/>
    <w:rsid w:val="00452C4C"/>
    <w:rsid w:val="0046437F"/>
    <w:rsid w:val="00471C9A"/>
    <w:rsid w:val="004A2424"/>
    <w:rsid w:val="004B3D49"/>
    <w:rsid w:val="005C0E69"/>
    <w:rsid w:val="005E3026"/>
    <w:rsid w:val="005E4F49"/>
    <w:rsid w:val="0060287D"/>
    <w:rsid w:val="00607365"/>
    <w:rsid w:val="00611E06"/>
    <w:rsid w:val="00650B10"/>
    <w:rsid w:val="006624E9"/>
    <w:rsid w:val="006670F4"/>
    <w:rsid w:val="00686BF3"/>
    <w:rsid w:val="006C7059"/>
    <w:rsid w:val="006D7B18"/>
    <w:rsid w:val="006E787E"/>
    <w:rsid w:val="00711A0C"/>
    <w:rsid w:val="007268D7"/>
    <w:rsid w:val="00756BE0"/>
    <w:rsid w:val="007E7652"/>
    <w:rsid w:val="008249B9"/>
    <w:rsid w:val="0085697C"/>
    <w:rsid w:val="008E2C61"/>
    <w:rsid w:val="009154F3"/>
    <w:rsid w:val="009529A4"/>
    <w:rsid w:val="009622F8"/>
    <w:rsid w:val="009B2FD4"/>
    <w:rsid w:val="009C6272"/>
    <w:rsid w:val="009E0E42"/>
    <w:rsid w:val="00A11B5F"/>
    <w:rsid w:val="00A266F0"/>
    <w:rsid w:val="00A57B10"/>
    <w:rsid w:val="00A85D6E"/>
    <w:rsid w:val="00A96C5A"/>
    <w:rsid w:val="00B361E1"/>
    <w:rsid w:val="00B44238"/>
    <w:rsid w:val="00BA3F83"/>
    <w:rsid w:val="00BE2111"/>
    <w:rsid w:val="00BF6533"/>
    <w:rsid w:val="00C04F3A"/>
    <w:rsid w:val="00C11FB5"/>
    <w:rsid w:val="00C34327"/>
    <w:rsid w:val="00C37305"/>
    <w:rsid w:val="00C406D9"/>
    <w:rsid w:val="00C74EA1"/>
    <w:rsid w:val="00CE3925"/>
    <w:rsid w:val="00D05542"/>
    <w:rsid w:val="00D27BA6"/>
    <w:rsid w:val="00D81401"/>
    <w:rsid w:val="00DC7A72"/>
    <w:rsid w:val="00E137F8"/>
    <w:rsid w:val="00E13CBE"/>
    <w:rsid w:val="00EA0B5D"/>
    <w:rsid w:val="00ED5205"/>
    <w:rsid w:val="00EF05F8"/>
    <w:rsid w:val="00FE5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68D7"/>
    <w:rPr>
      <w:color w:val="808080"/>
    </w:rPr>
  </w:style>
  <w:style w:type="paragraph" w:customStyle="1" w:styleId="CFF22FD87BAE421186A6312D3D9B1420">
    <w:name w:val="CFF22FD87BAE421186A6312D3D9B1420"/>
    <w:rsid w:val="009622F8"/>
    <w:rPr>
      <w:rFonts w:eastAsiaTheme="minorHAnsi"/>
      <w:lang w:eastAsia="en-US"/>
    </w:rPr>
  </w:style>
  <w:style w:type="paragraph" w:customStyle="1" w:styleId="93E8BAFB02674060A95D3E42FA9D9F2A">
    <w:name w:val="93E8BAFB02674060A95D3E42FA9D9F2A"/>
    <w:rsid w:val="009622F8"/>
    <w:rPr>
      <w:rFonts w:eastAsiaTheme="minorHAnsi"/>
      <w:lang w:eastAsia="en-US"/>
    </w:rPr>
  </w:style>
  <w:style w:type="paragraph" w:customStyle="1" w:styleId="CFF22FD87BAE421186A6312D3D9B14201">
    <w:name w:val="CFF22FD87BAE421186A6312D3D9B14201"/>
    <w:rsid w:val="009622F8"/>
    <w:rPr>
      <w:rFonts w:eastAsiaTheme="minorHAnsi"/>
      <w:lang w:eastAsia="en-US"/>
    </w:rPr>
  </w:style>
  <w:style w:type="paragraph" w:customStyle="1" w:styleId="93E8BAFB02674060A95D3E42FA9D9F2A1">
    <w:name w:val="93E8BAFB02674060A95D3E42FA9D9F2A1"/>
    <w:rsid w:val="009622F8"/>
    <w:rPr>
      <w:rFonts w:eastAsiaTheme="minorHAnsi"/>
      <w:lang w:eastAsia="en-US"/>
    </w:rPr>
  </w:style>
  <w:style w:type="paragraph" w:customStyle="1" w:styleId="8E67FFE7F09245EB8B5CC925B938F0F9">
    <w:name w:val="8E67FFE7F09245EB8B5CC925B938F0F9"/>
    <w:rsid w:val="009622F8"/>
    <w:rPr>
      <w:rFonts w:eastAsiaTheme="minorHAnsi"/>
      <w:lang w:eastAsia="en-US"/>
    </w:rPr>
  </w:style>
  <w:style w:type="paragraph" w:customStyle="1" w:styleId="4EE5E79B059F47DCB62A580F8B750FFC">
    <w:name w:val="4EE5E79B059F47DCB62A580F8B750FFC"/>
    <w:rsid w:val="009622F8"/>
    <w:rPr>
      <w:rFonts w:eastAsiaTheme="minorHAnsi"/>
      <w:lang w:eastAsia="en-US"/>
    </w:rPr>
  </w:style>
  <w:style w:type="paragraph" w:customStyle="1" w:styleId="8D22BC0DAD934BC499EAAE13A386F221">
    <w:name w:val="8D22BC0DAD934BC499EAAE13A386F221"/>
    <w:rsid w:val="009622F8"/>
    <w:rPr>
      <w:rFonts w:eastAsiaTheme="minorHAnsi"/>
      <w:lang w:eastAsia="en-US"/>
    </w:rPr>
  </w:style>
  <w:style w:type="paragraph" w:customStyle="1" w:styleId="DE9817CDD7C3424F85D5BCADE241DCE7">
    <w:name w:val="DE9817CDD7C3424F85D5BCADE241DCE7"/>
    <w:rsid w:val="00A11B5F"/>
  </w:style>
  <w:style w:type="paragraph" w:customStyle="1" w:styleId="9D0AE9B2EF0444FCB850B153724AF1BE">
    <w:name w:val="9D0AE9B2EF0444FCB850B153724AF1BE"/>
    <w:rsid w:val="00A11B5F"/>
  </w:style>
  <w:style w:type="paragraph" w:customStyle="1" w:styleId="A247AAAF8D6F480683BB0BF1E4E7694F">
    <w:name w:val="A247AAAF8D6F480683BB0BF1E4E7694F"/>
    <w:rsid w:val="005C0E69"/>
  </w:style>
  <w:style w:type="paragraph" w:customStyle="1" w:styleId="069D0873E3CE43278FE461317D08CE35">
    <w:name w:val="069D0873E3CE43278FE461317D08CE35"/>
    <w:rsid w:val="005C0E69"/>
  </w:style>
  <w:style w:type="paragraph" w:customStyle="1" w:styleId="79333461C43C4E6C9172F2F7CC2D47A6">
    <w:name w:val="79333461C43C4E6C9172F2F7CC2D47A6"/>
    <w:rsid w:val="005C0E69"/>
  </w:style>
  <w:style w:type="paragraph" w:customStyle="1" w:styleId="1FDC514108724493AFB02C0539361281">
    <w:name w:val="1FDC514108724493AFB02C0539361281"/>
    <w:rsid w:val="005C0E69"/>
  </w:style>
  <w:style w:type="paragraph" w:customStyle="1" w:styleId="C09BC72DB9E9411A9698392217BA5E34">
    <w:name w:val="C09BC72DB9E9411A9698392217BA5E34"/>
    <w:rsid w:val="005C0E69"/>
  </w:style>
  <w:style w:type="paragraph" w:customStyle="1" w:styleId="9FB8D7BBEDEB43AABDA5D2E68CFE2598">
    <w:name w:val="9FB8D7BBEDEB43AABDA5D2E68CFE2598"/>
    <w:rsid w:val="005C0E69"/>
  </w:style>
  <w:style w:type="paragraph" w:customStyle="1" w:styleId="187392F492C547F9AB5C0236D29F36B1">
    <w:name w:val="187392F492C547F9AB5C0236D29F36B1"/>
    <w:rsid w:val="005C0E69"/>
  </w:style>
  <w:style w:type="paragraph" w:customStyle="1" w:styleId="65F8D77BEACD434FBE084C0E1AB51D05">
    <w:name w:val="65F8D77BEACD434FBE084C0E1AB51D05"/>
    <w:rsid w:val="005C0E69"/>
  </w:style>
  <w:style w:type="paragraph" w:customStyle="1" w:styleId="A1512FA0B3EC4F6F90C97542BCD8E985">
    <w:name w:val="A1512FA0B3EC4F6F90C97542BCD8E985"/>
    <w:rsid w:val="005C0E69"/>
  </w:style>
  <w:style w:type="paragraph" w:customStyle="1" w:styleId="F294DF78904340EF8E71230836D56D5D">
    <w:name w:val="F294DF78904340EF8E71230836D56D5D"/>
    <w:rsid w:val="005C0E69"/>
  </w:style>
  <w:style w:type="paragraph" w:customStyle="1" w:styleId="1030C2AEE91641598ED77A5D239357BB">
    <w:name w:val="1030C2AEE91641598ED77A5D239357BB"/>
    <w:rsid w:val="005C0E69"/>
  </w:style>
  <w:style w:type="paragraph" w:customStyle="1" w:styleId="58BD068919514DAFA4BF9607E7E68DFB">
    <w:name w:val="58BD068919514DAFA4BF9607E7E68DFB"/>
    <w:rsid w:val="005C0E69"/>
  </w:style>
  <w:style w:type="paragraph" w:customStyle="1" w:styleId="40D10B4C63C8475EB74F2D8EFB47F51B">
    <w:name w:val="40D10B4C63C8475EB74F2D8EFB47F51B"/>
    <w:rsid w:val="005C0E69"/>
  </w:style>
  <w:style w:type="paragraph" w:customStyle="1" w:styleId="0C55A92A433442008C158F732A506D55">
    <w:name w:val="0C55A92A433442008C158F732A506D55"/>
    <w:rsid w:val="005C0E69"/>
  </w:style>
  <w:style w:type="paragraph" w:customStyle="1" w:styleId="D39E1A04A3B84AA28D1D7746496E9F80">
    <w:name w:val="D39E1A04A3B84AA28D1D7746496E9F80"/>
    <w:rsid w:val="005C0E69"/>
  </w:style>
  <w:style w:type="paragraph" w:customStyle="1" w:styleId="05D1FD3522184C92BBAFF01D0D08B78E">
    <w:name w:val="05D1FD3522184C92BBAFF01D0D08B78E"/>
    <w:rsid w:val="005C0E69"/>
  </w:style>
  <w:style w:type="paragraph" w:customStyle="1" w:styleId="43F9238B367643D2B3BA991011B61B73">
    <w:name w:val="43F9238B367643D2B3BA991011B61B73"/>
    <w:rsid w:val="005C0E69"/>
  </w:style>
  <w:style w:type="paragraph" w:customStyle="1" w:styleId="DFAD6280289249E8A9B2407AE18144E9">
    <w:name w:val="DFAD6280289249E8A9B2407AE18144E9"/>
    <w:rsid w:val="005C0E69"/>
  </w:style>
  <w:style w:type="paragraph" w:customStyle="1" w:styleId="33232AF521DA4BFCB48C9E3F19079FFB">
    <w:name w:val="33232AF521DA4BFCB48C9E3F19079FFB"/>
    <w:rsid w:val="005C0E69"/>
  </w:style>
  <w:style w:type="paragraph" w:customStyle="1" w:styleId="93EF27D6BEAB4B3B908702796E480481">
    <w:name w:val="93EF27D6BEAB4B3B908702796E480481"/>
    <w:rsid w:val="005C0E69"/>
  </w:style>
  <w:style w:type="paragraph" w:customStyle="1" w:styleId="1FDC514108724493AFB02C05393612811">
    <w:name w:val="1FDC514108724493AFB02C05393612811"/>
    <w:rsid w:val="00A96C5A"/>
    <w:rPr>
      <w:rFonts w:eastAsiaTheme="minorHAnsi"/>
      <w:lang w:eastAsia="en-US"/>
    </w:rPr>
  </w:style>
  <w:style w:type="paragraph" w:customStyle="1" w:styleId="C09BC72DB9E9411A9698392217BA5E341">
    <w:name w:val="C09BC72DB9E9411A9698392217BA5E341"/>
    <w:rsid w:val="00A96C5A"/>
    <w:rPr>
      <w:rFonts w:eastAsiaTheme="minorHAnsi"/>
      <w:lang w:eastAsia="en-US"/>
    </w:rPr>
  </w:style>
  <w:style w:type="paragraph" w:customStyle="1" w:styleId="05D1FD3522184C92BBAFF01D0D08B78E1">
    <w:name w:val="05D1FD3522184C92BBAFF01D0D08B78E1"/>
    <w:rsid w:val="00A96C5A"/>
    <w:rPr>
      <w:rFonts w:eastAsiaTheme="minorHAnsi"/>
      <w:lang w:eastAsia="en-US"/>
    </w:rPr>
  </w:style>
  <w:style w:type="paragraph" w:customStyle="1" w:styleId="43F9238B367643D2B3BA991011B61B731">
    <w:name w:val="43F9238B367643D2B3BA991011B61B731"/>
    <w:rsid w:val="00A96C5A"/>
    <w:rPr>
      <w:rFonts w:eastAsiaTheme="minorHAnsi"/>
      <w:lang w:eastAsia="en-US"/>
    </w:rPr>
  </w:style>
  <w:style w:type="paragraph" w:customStyle="1" w:styleId="DFAD6280289249E8A9B2407AE18144E91">
    <w:name w:val="DFAD6280289249E8A9B2407AE18144E91"/>
    <w:rsid w:val="00A96C5A"/>
    <w:rPr>
      <w:rFonts w:eastAsiaTheme="minorHAnsi"/>
      <w:lang w:eastAsia="en-US"/>
    </w:rPr>
  </w:style>
  <w:style w:type="paragraph" w:customStyle="1" w:styleId="33232AF521DA4BFCB48C9E3F19079FFB1">
    <w:name w:val="33232AF521DA4BFCB48C9E3F19079FFB1"/>
    <w:rsid w:val="00A96C5A"/>
    <w:rPr>
      <w:rFonts w:eastAsiaTheme="minorHAnsi"/>
      <w:lang w:eastAsia="en-US"/>
    </w:rPr>
  </w:style>
  <w:style w:type="paragraph" w:customStyle="1" w:styleId="93EF27D6BEAB4B3B908702796E4804811">
    <w:name w:val="93EF27D6BEAB4B3B908702796E4804811"/>
    <w:rsid w:val="00A96C5A"/>
    <w:rPr>
      <w:rFonts w:eastAsiaTheme="minorHAnsi"/>
      <w:lang w:eastAsia="en-US"/>
    </w:rPr>
  </w:style>
  <w:style w:type="paragraph" w:customStyle="1" w:styleId="A1512FA0B3EC4F6F90C97542BCD8E9851">
    <w:name w:val="A1512FA0B3EC4F6F90C97542BCD8E9851"/>
    <w:rsid w:val="00A96C5A"/>
    <w:rPr>
      <w:rFonts w:eastAsiaTheme="minorHAnsi"/>
      <w:lang w:eastAsia="en-US"/>
    </w:rPr>
  </w:style>
  <w:style w:type="paragraph" w:customStyle="1" w:styleId="1030C2AEE91641598ED77A5D239357BB1">
    <w:name w:val="1030C2AEE91641598ED77A5D239357BB1"/>
    <w:rsid w:val="00A96C5A"/>
    <w:rPr>
      <w:rFonts w:eastAsiaTheme="minorHAnsi"/>
      <w:lang w:eastAsia="en-US"/>
    </w:rPr>
  </w:style>
  <w:style w:type="paragraph" w:customStyle="1" w:styleId="6DBEFC0892D54671AFC6B19FE9EA8D0B">
    <w:name w:val="6DBEFC0892D54671AFC6B19FE9EA8D0B"/>
    <w:rsid w:val="00A96C5A"/>
    <w:rPr>
      <w:rFonts w:eastAsiaTheme="minorHAnsi"/>
      <w:lang w:eastAsia="en-US"/>
    </w:rPr>
  </w:style>
  <w:style w:type="paragraph" w:customStyle="1" w:styleId="D09F52B0117349E08F9DF8D8D50D8256">
    <w:name w:val="D09F52B0117349E08F9DF8D8D50D8256"/>
    <w:rsid w:val="00A96C5A"/>
    <w:rPr>
      <w:rFonts w:eastAsiaTheme="minorHAnsi"/>
      <w:lang w:eastAsia="en-US"/>
    </w:rPr>
  </w:style>
  <w:style w:type="paragraph" w:customStyle="1" w:styleId="40D10B4C63C8475EB74F2D8EFB47F51B1">
    <w:name w:val="40D10B4C63C8475EB74F2D8EFB47F51B1"/>
    <w:rsid w:val="00A96C5A"/>
    <w:rPr>
      <w:rFonts w:eastAsiaTheme="minorHAnsi"/>
      <w:lang w:eastAsia="en-US"/>
    </w:rPr>
  </w:style>
  <w:style w:type="paragraph" w:customStyle="1" w:styleId="0C55A92A433442008C158F732A506D551">
    <w:name w:val="0C55A92A433442008C158F732A506D551"/>
    <w:rsid w:val="00A96C5A"/>
    <w:rPr>
      <w:rFonts w:eastAsiaTheme="minorHAnsi"/>
      <w:lang w:eastAsia="en-US"/>
    </w:rPr>
  </w:style>
  <w:style w:type="paragraph" w:customStyle="1" w:styleId="7F307D7B8BA3488D8FEB4A34988416DA">
    <w:name w:val="7F307D7B8BA3488D8FEB4A34988416DA"/>
    <w:rsid w:val="00A96C5A"/>
  </w:style>
  <w:style w:type="paragraph" w:customStyle="1" w:styleId="C09BC72DB9E9411A9698392217BA5E342">
    <w:name w:val="C09BC72DB9E9411A9698392217BA5E342"/>
    <w:rsid w:val="00E137F8"/>
    <w:rPr>
      <w:rFonts w:eastAsiaTheme="minorHAnsi"/>
      <w:lang w:eastAsia="en-US"/>
    </w:rPr>
  </w:style>
  <w:style w:type="paragraph" w:customStyle="1" w:styleId="05D1FD3522184C92BBAFF01D0D08B78E2">
    <w:name w:val="05D1FD3522184C92BBAFF01D0D08B78E2"/>
    <w:rsid w:val="00E137F8"/>
    <w:rPr>
      <w:rFonts w:eastAsiaTheme="minorHAnsi"/>
      <w:lang w:eastAsia="en-US"/>
    </w:rPr>
  </w:style>
  <w:style w:type="paragraph" w:customStyle="1" w:styleId="43F9238B367643D2B3BA991011B61B732">
    <w:name w:val="43F9238B367643D2B3BA991011B61B732"/>
    <w:rsid w:val="00E137F8"/>
    <w:rPr>
      <w:rFonts w:eastAsiaTheme="minorHAnsi"/>
      <w:lang w:eastAsia="en-US"/>
    </w:rPr>
  </w:style>
  <w:style w:type="paragraph" w:customStyle="1" w:styleId="DFAD6280289249E8A9B2407AE18144E92">
    <w:name w:val="DFAD6280289249E8A9B2407AE18144E92"/>
    <w:rsid w:val="00E137F8"/>
    <w:rPr>
      <w:rFonts w:eastAsiaTheme="minorHAnsi"/>
      <w:lang w:eastAsia="en-US"/>
    </w:rPr>
  </w:style>
  <w:style w:type="paragraph" w:customStyle="1" w:styleId="33232AF521DA4BFCB48C9E3F19079FFB2">
    <w:name w:val="33232AF521DA4BFCB48C9E3F19079FFB2"/>
    <w:rsid w:val="00E137F8"/>
    <w:rPr>
      <w:rFonts w:eastAsiaTheme="minorHAnsi"/>
      <w:lang w:eastAsia="en-US"/>
    </w:rPr>
  </w:style>
  <w:style w:type="paragraph" w:customStyle="1" w:styleId="93EF27D6BEAB4B3B908702796E4804812">
    <w:name w:val="93EF27D6BEAB4B3B908702796E4804812"/>
    <w:rsid w:val="00E137F8"/>
    <w:rPr>
      <w:rFonts w:eastAsiaTheme="minorHAnsi"/>
      <w:lang w:eastAsia="en-US"/>
    </w:rPr>
  </w:style>
  <w:style w:type="paragraph" w:customStyle="1" w:styleId="A1512FA0B3EC4F6F90C97542BCD8E9852">
    <w:name w:val="A1512FA0B3EC4F6F90C97542BCD8E9852"/>
    <w:rsid w:val="00E137F8"/>
    <w:rPr>
      <w:rFonts w:eastAsiaTheme="minorHAnsi"/>
      <w:lang w:eastAsia="en-US"/>
    </w:rPr>
  </w:style>
  <w:style w:type="paragraph" w:customStyle="1" w:styleId="1030C2AEE91641598ED77A5D239357BB2">
    <w:name w:val="1030C2AEE91641598ED77A5D239357BB2"/>
    <w:rsid w:val="00E137F8"/>
    <w:rPr>
      <w:rFonts w:eastAsiaTheme="minorHAnsi"/>
      <w:lang w:eastAsia="en-US"/>
    </w:rPr>
  </w:style>
  <w:style w:type="paragraph" w:customStyle="1" w:styleId="6DBEFC0892D54671AFC6B19FE9EA8D0B1">
    <w:name w:val="6DBEFC0892D54671AFC6B19FE9EA8D0B1"/>
    <w:rsid w:val="00E137F8"/>
    <w:rPr>
      <w:rFonts w:eastAsiaTheme="minorHAnsi"/>
      <w:lang w:eastAsia="en-US"/>
    </w:rPr>
  </w:style>
  <w:style w:type="paragraph" w:customStyle="1" w:styleId="D09F52B0117349E08F9DF8D8D50D82561">
    <w:name w:val="D09F52B0117349E08F9DF8D8D50D82561"/>
    <w:rsid w:val="00E137F8"/>
    <w:rPr>
      <w:rFonts w:eastAsiaTheme="minorHAnsi"/>
      <w:lang w:eastAsia="en-US"/>
    </w:rPr>
  </w:style>
  <w:style w:type="paragraph" w:customStyle="1" w:styleId="40D10B4C63C8475EB74F2D8EFB47F51B2">
    <w:name w:val="40D10B4C63C8475EB74F2D8EFB47F51B2"/>
    <w:rsid w:val="00E137F8"/>
    <w:rPr>
      <w:rFonts w:eastAsiaTheme="minorHAnsi"/>
      <w:lang w:eastAsia="en-US"/>
    </w:rPr>
  </w:style>
  <w:style w:type="paragraph" w:customStyle="1" w:styleId="0C55A92A433442008C158F732A506D552">
    <w:name w:val="0C55A92A433442008C158F732A506D552"/>
    <w:rsid w:val="00E137F8"/>
    <w:rPr>
      <w:rFonts w:eastAsiaTheme="minorHAnsi"/>
      <w:lang w:eastAsia="en-US"/>
    </w:rPr>
  </w:style>
  <w:style w:type="paragraph" w:customStyle="1" w:styleId="C09BC72DB9E9411A9698392217BA5E343">
    <w:name w:val="C09BC72DB9E9411A9698392217BA5E343"/>
    <w:rsid w:val="006D7B18"/>
    <w:rPr>
      <w:rFonts w:eastAsiaTheme="minorHAnsi"/>
      <w:lang w:eastAsia="en-US"/>
    </w:rPr>
  </w:style>
  <w:style w:type="paragraph" w:customStyle="1" w:styleId="05D1FD3522184C92BBAFF01D0D08B78E3">
    <w:name w:val="05D1FD3522184C92BBAFF01D0D08B78E3"/>
    <w:rsid w:val="006D7B18"/>
    <w:rPr>
      <w:rFonts w:eastAsiaTheme="minorHAnsi"/>
      <w:lang w:eastAsia="en-US"/>
    </w:rPr>
  </w:style>
  <w:style w:type="paragraph" w:customStyle="1" w:styleId="43F9238B367643D2B3BA991011B61B733">
    <w:name w:val="43F9238B367643D2B3BA991011B61B733"/>
    <w:rsid w:val="006D7B18"/>
    <w:rPr>
      <w:rFonts w:eastAsiaTheme="minorHAnsi"/>
      <w:lang w:eastAsia="en-US"/>
    </w:rPr>
  </w:style>
  <w:style w:type="paragraph" w:customStyle="1" w:styleId="DFAD6280289249E8A9B2407AE18144E93">
    <w:name w:val="DFAD6280289249E8A9B2407AE18144E93"/>
    <w:rsid w:val="006D7B18"/>
    <w:rPr>
      <w:rFonts w:eastAsiaTheme="minorHAnsi"/>
      <w:lang w:eastAsia="en-US"/>
    </w:rPr>
  </w:style>
  <w:style w:type="paragraph" w:customStyle="1" w:styleId="33232AF521DA4BFCB48C9E3F19079FFB3">
    <w:name w:val="33232AF521DA4BFCB48C9E3F19079FFB3"/>
    <w:rsid w:val="006D7B18"/>
    <w:rPr>
      <w:rFonts w:eastAsiaTheme="minorHAnsi"/>
      <w:lang w:eastAsia="en-US"/>
    </w:rPr>
  </w:style>
  <w:style w:type="paragraph" w:customStyle="1" w:styleId="93EF27D6BEAB4B3B908702796E4804813">
    <w:name w:val="93EF27D6BEAB4B3B908702796E4804813"/>
    <w:rsid w:val="006D7B18"/>
    <w:rPr>
      <w:rFonts w:eastAsiaTheme="minorHAnsi"/>
      <w:lang w:eastAsia="en-US"/>
    </w:rPr>
  </w:style>
  <w:style w:type="paragraph" w:customStyle="1" w:styleId="A1512FA0B3EC4F6F90C97542BCD8E9853">
    <w:name w:val="A1512FA0B3EC4F6F90C97542BCD8E9853"/>
    <w:rsid w:val="006D7B18"/>
    <w:rPr>
      <w:rFonts w:eastAsiaTheme="minorHAnsi"/>
      <w:lang w:eastAsia="en-US"/>
    </w:rPr>
  </w:style>
  <w:style w:type="paragraph" w:customStyle="1" w:styleId="1030C2AEE91641598ED77A5D239357BB3">
    <w:name w:val="1030C2AEE91641598ED77A5D239357BB3"/>
    <w:rsid w:val="006D7B18"/>
    <w:rPr>
      <w:rFonts w:eastAsiaTheme="minorHAnsi"/>
      <w:lang w:eastAsia="en-US"/>
    </w:rPr>
  </w:style>
  <w:style w:type="paragraph" w:customStyle="1" w:styleId="6DBEFC0892D54671AFC6B19FE9EA8D0B2">
    <w:name w:val="6DBEFC0892D54671AFC6B19FE9EA8D0B2"/>
    <w:rsid w:val="006D7B18"/>
    <w:rPr>
      <w:rFonts w:eastAsiaTheme="minorHAnsi"/>
      <w:lang w:eastAsia="en-US"/>
    </w:rPr>
  </w:style>
  <w:style w:type="paragraph" w:customStyle="1" w:styleId="D09F52B0117349E08F9DF8D8D50D82562">
    <w:name w:val="D09F52B0117349E08F9DF8D8D50D82562"/>
    <w:rsid w:val="006D7B18"/>
    <w:rPr>
      <w:rFonts w:eastAsiaTheme="minorHAnsi"/>
      <w:lang w:eastAsia="en-US"/>
    </w:rPr>
  </w:style>
  <w:style w:type="paragraph" w:customStyle="1" w:styleId="40D10B4C63C8475EB74F2D8EFB47F51B3">
    <w:name w:val="40D10B4C63C8475EB74F2D8EFB47F51B3"/>
    <w:rsid w:val="006D7B18"/>
    <w:rPr>
      <w:rFonts w:eastAsiaTheme="minorHAnsi"/>
      <w:lang w:eastAsia="en-US"/>
    </w:rPr>
  </w:style>
  <w:style w:type="paragraph" w:customStyle="1" w:styleId="0C55A92A433442008C158F732A506D553">
    <w:name w:val="0C55A92A433442008C158F732A506D553"/>
    <w:rsid w:val="006D7B18"/>
    <w:rPr>
      <w:rFonts w:eastAsiaTheme="minorHAnsi"/>
      <w:lang w:eastAsia="en-US"/>
    </w:rPr>
  </w:style>
  <w:style w:type="paragraph" w:customStyle="1" w:styleId="C09BC72DB9E9411A9698392217BA5E344">
    <w:name w:val="C09BC72DB9E9411A9698392217BA5E344"/>
    <w:rsid w:val="0020652E"/>
    <w:rPr>
      <w:rFonts w:eastAsiaTheme="minorHAnsi"/>
      <w:lang w:eastAsia="en-US"/>
    </w:rPr>
  </w:style>
  <w:style w:type="paragraph" w:customStyle="1" w:styleId="05D1FD3522184C92BBAFF01D0D08B78E4">
    <w:name w:val="05D1FD3522184C92BBAFF01D0D08B78E4"/>
    <w:rsid w:val="0020652E"/>
    <w:rPr>
      <w:rFonts w:eastAsiaTheme="minorHAnsi"/>
      <w:lang w:eastAsia="en-US"/>
    </w:rPr>
  </w:style>
  <w:style w:type="paragraph" w:customStyle="1" w:styleId="43F9238B367643D2B3BA991011B61B734">
    <w:name w:val="43F9238B367643D2B3BA991011B61B734"/>
    <w:rsid w:val="0020652E"/>
    <w:rPr>
      <w:rFonts w:eastAsiaTheme="minorHAnsi"/>
      <w:lang w:eastAsia="en-US"/>
    </w:rPr>
  </w:style>
  <w:style w:type="paragraph" w:customStyle="1" w:styleId="DFAD6280289249E8A9B2407AE18144E94">
    <w:name w:val="DFAD6280289249E8A9B2407AE18144E94"/>
    <w:rsid w:val="0020652E"/>
    <w:rPr>
      <w:rFonts w:eastAsiaTheme="minorHAnsi"/>
      <w:lang w:eastAsia="en-US"/>
    </w:rPr>
  </w:style>
  <w:style w:type="paragraph" w:customStyle="1" w:styleId="33232AF521DA4BFCB48C9E3F19079FFB4">
    <w:name w:val="33232AF521DA4BFCB48C9E3F19079FFB4"/>
    <w:rsid w:val="0020652E"/>
    <w:rPr>
      <w:rFonts w:eastAsiaTheme="minorHAnsi"/>
      <w:lang w:eastAsia="en-US"/>
    </w:rPr>
  </w:style>
  <w:style w:type="paragraph" w:customStyle="1" w:styleId="93EF27D6BEAB4B3B908702796E4804814">
    <w:name w:val="93EF27D6BEAB4B3B908702796E4804814"/>
    <w:rsid w:val="0020652E"/>
    <w:rPr>
      <w:rFonts w:eastAsiaTheme="minorHAnsi"/>
      <w:lang w:eastAsia="en-US"/>
    </w:rPr>
  </w:style>
  <w:style w:type="paragraph" w:customStyle="1" w:styleId="A1512FA0B3EC4F6F90C97542BCD8E9854">
    <w:name w:val="A1512FA0B3EC4F6F90C97542BCD8E9854"/>
    <w:rsid w:val="0020652E"/>
    <w:rPr>
      <w:rFonts w:eastAsiaTheme="minorHAnsi"/>
      <w:lang w:eastAsia="en-US"/>
    </w:rPr>
  </w:style>
  <w:style w:type="paragraph" w:customStyle="1" w:styleId="1030C2AEE91641598ED77A5D239357BB4">
    <w:name w:val="1030C2AEE91641598ED77A5D239357BB4"/>
    <w:rsid w:val="0020652E"/>
    <w:rPr>
      <w:rFonts w:eastAsiaTheme="minorHAnsi"/>
      <w:lang w:eastAsia="en-US"/>
    </w:rPr>
  </w:style>
  <w:style w:type="paragraph" w:customStyle="1" w:styleId="6DBEFC0892D54671AFC6B19FE9EA8D0B3">
    <w:name w:val="6DBEFC0892D54671AFC6B19FE9EA8D0B3"/>
    <w:rsid w:val="0020652E"/>
    <w:rPr>
      <w:rFonts w:eastAsiaTheme="minorHAnsi"/>
      <w:lang w:eastAsia="en-US"/>
    </w:rPr>
  </w:style>
  <w:style w:type="paragraph" w:customStyle="1" w:styleId="D09F52B0117349E08F9DF8D8D50D82563">
    <w:name w:val="D09F52B0117349E08F9DF8D8D50D82563"/>
    <w:rsid w:val="0020652E"/>
    <w:rPr>
      <w:rFonts w:eastAsiaTheme="minorHAnsi"/>
      <w:lang w:eastAsia="en-US"/>
    </w:rPr>
  </w:style>
  <w:style w:type="paragraph" w:customStyle="1" w:styleId="40D10B4C63C8475EB74F2D8EFB47F51B4">
    <w:name w:val="40D10B4C63C8475EB74F2D8EFB47F51B4"/>
    <w:rsid w:val="0020652E"/>
    <w:rPr>
      <w:rFonts w:eastAsiaTheme="minorHAnsi"/>
      <w:lang w:eastAsia="en-US"/>
    </w:rPr>
  </w:style>
  <w:style w:type="paragraph" w:customStyle="1" w:styleId="0C55A92A433442008C158F732A506D554">
    <w:name w:val="0C55A92A433442008C158F732A506D554"/>
    <w:rsid w:val="0020652E"/>
    <w:rPr>
      <w:rFonts w:eastAsiaTheme="minorHAnsi"/>
      <w:lang w:eastAsia="en-US"/>
    </w:rPr>
  </w:style>
  <w:style w:type="paragraph" w:customStyle="1" w:styleId="7060722709C247E8A9D1AED5F0465BA4">
    <w:name w:val="7060722709C247E8A9D1AED5F0465BA4"/>
    <w:rsid w:val="002175D7"/>
    <w:rPr>
      <w:rFonts w:eastAsiaTheme="minorHAnsi"/>
      <w:lang w:eastAsia="en-US"/>
    </w:rPr>
  </w:style>
  <w:style w:type="paragraph" w:customStyle="1" w:styleId="C09BC72DB9E9411A9698392217BA5E345">
    <w:name w:val="C09BC72DB9E9411A9698392217BA5E345"/>
    <w:rsid w:val="002175D7"/>
    <w:rPr>
      <w:rFonts w:eastAsiaTheme="minorHAnsi"/>
      <w:lang w:eastAsia="en-US"/>
    </w:rPr>
  </w:style>
  <w:style w:type="paragraph" w:customStyle="1" w:styleId="05D1FD3522184C92BBAFF01D0D08B78E5">
    <w:name w:val="05D1FD3522184C92BBAFF01D0D08B78E5"/>
    <w:rsid w:val="002175D7"/>
    <w:rPr>
      <w:rFonts w:eastAsiaTheme="minorHAnsi"/>
      <w:lang w:eastAsia="en-US"/>
    </w:rPr>
  </w:style>
  <w:style w:type="paragraph" w:customStyle="1" w:styleId="43F9238B367643D2B3BA991011B61B735">
    <w:name w:val="43F9238B367643D2B3BA991011B61B735"/>
    <w:rsid w:val="002175D7"/>
    <w:rPr>
      <w:rFonts w:eastAsiaTheme="minorHAnsi"/>
      <w:lang w:eastAsia="en-US"/>
    </w:rPr>
  </w:style>
  <w:style w:type="paragraph" w:customStyle="1" w:styleId="DFAD6280289249E8A9B2407AE18144E95">
    <w:name w:val="DFAD6280289249E8A9B2407AE18144E95"/>
    <w:rsid w:val="002175D7"/>
    <w:rPr>
      <w:rFonts w:eastAsiaTheme="minorHAnsi"/>
      <w:lang w:eastAsia="en-US"/>
    </w:rPr>
  </w:style>
  <w:style w:type="paragraph" w:customStyle="1" w:styleId="33232AF521DA4BFCB48C9E3F19079FFB5">
    <w:name w:val="33232AF521DA4BFCB48C9E3F19079FFB5"/>
    <w:rsid w:val="002175D7"/>
    <w:rPr>
      <w:rFonts w:eastAsiaTheme="minorHAnsi"/>
      <w:lang w:eastAsia="en-US"/>
    </w:rPr>
  </w:style>
  <w:style w:type="paragraph" w:customStyle="1" w:styleId="93EF27D6BEAB4B3B908702796E4804815">
    <w:name w:val="93EF27D6BEAB4B3B908702796E4804815"/>
    <w:rsid w:val="002175D7"/>
    <w:rPr>
      <w:rFonts w:eastAsiaTheme="minorHAnsi"/>
      <w:lang w:eastAsia="en-US"/>
    </w:rPr>
  </w:style>
  <w:style w:type="paragraph" w:customStyle="1" w:styleId="A1512FA0B3EC4F6F90C97542BCD8E9855">
    <w:name w:val="A1512FA0B3EC4F6F90C97542BCD8E9855"/>
    <w:rsid w:val="002175D7"/>
    <w:rPr>
      <w:rFonts w:eastAsiaTheme="minorHAnsi"/>
      <w:lang w:eastAsia="en-US"/>
    </w:rPr>
  </w:style>
  <w:style w:type="paragraph" w:customStyle="1" w:styleId="1030C2AEE91641598ED77A5D239357BB5">
    <w:name w:val="1030C2AEE91641598ED77A5D239357BB5"/>
    <w:rsid w:val="002175D7"/>
    <w:rPr>
      <w:rFonts w:eastAsiaTheme="minorHAnsi"/>
      <w:lang w:eastAsia="en-US"/>
    </w:rPr>
  </w:style>
  <w:style w:type="paragraph" w:customStyle="1" w:styleId="6DBEFC0892D54671AFC6B19FE9EA8D0B4">
    <w:name w:val="6DBEFC0892D54671AFC6B19FE9EA8D0B4"/>
    <w:rsid w:val="002175D7"/>
    <w:rPr>
      <w:rFonts w:eastAsiaTheme="minorHAnsi"/>
      <w:lang w:eastAsia="en-US"/>
    </w:rPr>
  </w:style>
  <w:style w:type="paragraph" w:customStyle="1" w:styleId="D09F52B0117349E08F9DF8D8D50D82564">
    <w:name w:val="D09F52B0117349E08F9DF8D8D50D82564"/>
    <w:rsid w:val="002175D7"/>
    <w:rPr>
      <w:rFonts w:eastAsiaTheme="minorHAnsi"/>
      <w:lang w:eastAsia="en-US"/>
    </w:rPr>
  </w:style>
  <w:style w:type="paragraph" w:customStyle="1" w:styleId="40D10B4C63C8475EB74F2D8EFB47F51B5">
    <w:name w:val="40D10B4C63C8475EB74F2D8EFB47F51B5"/>
    <w:rsid w:val="002175D7"/>
    <w:rPr>
      <w:rFonts w:eastAsiaTheme="minorHAnsi"/>
      <w:lang w:eastAsia="en-US"/>
    </w:rPr>
  </w:style>
  <w:style w:type="paragraph" w:customStyle="1" w:styleId="0C55A92A433442008C158F732A506D555">
    <w:name w:val="0C55A92A433442008C158F732A506D555"/>
    <w:rsid w:val="002175D7"/>
    <w:rPr>
      <w:rFonts w:eastAsiaTheme="minorHAnsi"/>
      <w:lang w:eastAsia="en-US"/>
    </w:rPr>
  </w:style>
  <w:style w:type="paragraph" w:customStyle="1" w:styleId="116481336464410CA2182C29D8696198">
    <w:name w:val="116481336464410CA2182C29D8696198"/>
    <w:rsid w:val="002175D7"/>
  </w:style>
  <w:style w:type="paragraph" w:customStyle="1" w:styleId="347072C2BAC44E85BB370DF6FCA23A38">
    <w:name w:val="347072C2BAC44E85BB370DF6FCA23A38"/>
    <w:rsid w:val="002175D7"/>
  </w:style>
  <w:style w:type="paragraph" w:customStyle="1" w:styleId="FC9DA488EAA74D8793C427A5D102FD79">
    <w:name w:val="FC9DA488EAA74D8793C427A5D102FD79"/>
    <w:rsid w:val="002175D7"/>
  </w:style>
  <w:style w:type="paragraph" w:customStyle="1" w:styleId="63F12CC2EF554A8097EDC4B1627EC0DB">
    <w:name w:val="63F12CC2EF554A8097EDC4B1627EC0DB"/>
    <w:rsid w:val="002175D7"/>
  </w:style>
  <w:style w:type="paragraph" w:customStyle="1" w:styleId="C88D2AC5862447099857BE9EE0DD871A">
    <w:name w:val="C88D2AC5862447099857BE9EE0DD871A"/>
    <w:rsid w:val="002175D7"/>
  </w:style>
  <w:style w:type="paragraph" w:customStyle="1" w:styleId="E81D245D8517450D95F79561C2A62C28">
    <w:name w:val="E81D245D8517450D95F79561C2A62C28"/>
    <w:rsid w:val="002175D7"/>
  </w:style>
  <w:style w:type="paragraph" w:customStyle="1" w:styleId="8D58795FBA68489C843EB3D9D2D95EFF">
    <w:name w:val="8D58795FBA68489C843EB3D9D2D95EFF"/>
    <w:rsid w:val="002175D7"/>
  </w:style>
  <w:style w:type="paragraph" w:customStyle="1" w:styleId="C858A25934144D55B7EDE2C33BB47860">
    <w:name w:val="C858A25934144D55B7EDE2C33BB47860"/>
    <w:rsid w:val="002175D7"/>
  </w:style>
  <w:style w:type="paragraph" w:customStyle="1" w:styleId="0739B07AD88448728C11957F8E3288B3">
    <w:name w:val="0739B07AD88448728C11957F8E3288B3"/>
    <w:rsid w:val="002175D7"/>
  </w:style>
  <w:style w:type="paragraph" w:customStyle="1" w:styleId="0CBD78E9E96B4EC3B839C3E8D3E4E563">
    <w:name w:val="0CBD78E9E96B4EC3B839C3E8D3E4E563"/>
    <w:rsid w:val="002175D7"/>
  </w:style>
  <w:style w:type="paragraph" w:customStyle="1" w:styleId="2A0CDF86379E4F59BC4F64DD98CD4751">
    <w:name w:val="2A0CDF86379E4F59BC4F64DD98CD4751"/>
    <w:rsid w:val="002175D7"/>
  </w:style>
  <w:style w:type="paragraph" w:customStyle="1" w:styleId="59A54AD2DA7743D2A6F7C1DD52625ACB">
    <w:name w:val="59A54AD2DA7743D2A6F7C1DD52625ACB"/>
    <w:rsid w:val="002175D7"/>
  </w:style>
  <w:style w:type="paragraph" w:customStyle="1" w:styleId="C88D2AC5862447099857BE9EE0DD871A1">
    <w:name w:val="C88D2AC5862447099857BE9EE0DD871A1"/>
    <w:rsid w:val="0085697C"/>
    <w:rPr>
      <w:rFonts w:eastAsiaTheme="minorHAnsi"/>
      <w:lang w:eastAsia="en-US"/>
    </w:rPr>
  </w:style>
  <w:style w:type="paragraph" w:customStyle="1" w:styleId="05D1FD3522184C92BBAFF01D0D08B78E6">
    <w:name w:val="05D1FD3522184C92BBAFF01D0D08B78E6"/>
    <w:rsid w:val="0085697C"/>
    <w:rPr>
      <w:rFonts w:eastAsiaTheme="minorHAnsi"/>
      <w:lang w:eastAsia="en-US"/>
    </w:rPr>
  </w:style>
  <w:style w:type="paragraph" w:customStyle="1" w:styleId="8D58795FBA68489C843EB3D9D2D95EFF1">
    <w:name w:val="8D58795FBA68489C843EB3D9D2D95EFF1"/>
    <w:rsid w:val="0085697C"/>
    <w:rPr>
      <w:rFonts w:eastAsiaTheme="minorHAnsi"/>
      <w:lang w:eastAsia="en-US"/>
    </w:rPr>
  </w:style>
  <w:style w:type="paragraph" w:customStyle="1" w:styleId="0CBD78E9E96B4EC3B839C3E8D3E4E5631">
    <w:name w:val="0CBD78E9E96B4EC3B839C3E8D3E4E5631"/>
    <w:rsid w:val="0085697C"/>
    <w:rPr>
      <w:rFonts w:eastAsiaTheme="minorHAnsi"/>
      <w:lang w:eastAsia="en-US"/>
    </w:rPr>
  </w:style>
  <w:style w:type="paragraph" w:customStyle="1" w:styleId="2A0CDF86379E4F59BC4F64DD98CD47511">
    <w:name w:val="2A0CDF86379E4F59BC4F64DD98CD47511"/>
    <w:rsid w:val="0085697C"/>
    <w:rPr>
      <w:rFonts w:eastAsiaTheme="minorHAnsi"/>
      <w:lang w:eastAsia="en-US"/>
    </w:rPr>
  </w:style>
  <w:style w:type="paragraph" w:customStyle="1" w:styleId="E81D245D8517450D95F79561C2A62C281">
    <w:name w:val="E81D245D8517450D95F79561C2A62C281"/>
    <w:rsid w:val="0085697C"/>
    <w:rPr>
      <w:rFonts w:eastAsiaTheme="minorHAnsi"/>
      <w:lang w:eastAsia="en-US"/>
    </w:rPr>
  </w:style>
  <w:style w:type="paragraph" w:customStyle="1" w:styleId="59A54AD2DA7743D2A6F7C1DD52625ACB1">
    <w:name w:val="59A54AD2DA7743D2A6F7C1DD52625ACB1"/>
    <w:rsid w:val="0085697C"/>
    <w:pPr>
      <w:tabs>
        <w:tab w:val="center" w:pos="4536"/>
        <w:tab w:val="right" w:pos="9072"/>
      </w:tabs>
      <w:spacing w:after="0" w:line="240" w:lineRule="auto"/>
    </w:pPr>
    <w:rPr>
      <w:rFonts w:eastAsiaTheme="minorHAnsi"/>
      <w:lang w:eastAsia="en-US"/>
    </w:rPr>
  </w:style>
  <w:style w:type="paragraph" w:customStyle="1" w:styleId="E87B2DB1465D430DB3F9051B6C294F02">
    <w:name w:val="E87B2DB1465D430DB3F9051B6C294F02"/>
    <w:rsid w:val="0085697C"/>
  </w:style>
  <w:style w:type="paragraph" w:customStyle="1" w:styleId="7179DF6DF810466AA64C5F7200FA9F86">
    <w:name w:val="7179DF6DF810466AA64C5F7200FA9F86"/>
    <w:rsid w:val="0085697C"/>
  </w:style>
  <w:style w:type="paragraph" w:customStyle="1" w:styleId="152CA3D20A1344E3B9D3FDF12844B294">
    <w:name w:val="152CA3D20A1344E3B9D3FDF12844B294"/>
    <w:rsid w:val="0085697C"/>
  </w:style>
  <w:style w:type="paragraph" w:customStyle="1" w:styleId="55EB8F3C83AD4D95B1A9B11338D92622">
    <w:name w:val="55EB8F3C83AD4D95B1A9B11338D92622"/>
    <w:rsid w:val="0085697C"/>
  </w:style>
  <w:style w:type="paragraph" w:customStyle="1" w:styleId="DAC786A08F434C43958BE0F6DE16B293">
    <w:name w:val="DAC786A08F434C43958BE0F6DE16B293"/>
    <w:rsid w:val="0085697C"/>
  </w:style>
  <w:style w:type="paragraph" w:customStyle="1" w:styleId="F8AA77CDD81A420D8AFD6DCC194D4B3B">
    <w:name w:val="F8AA77CDD81A420D8AFD6DCC194D4B3B"/>
    <w:rsid w:val="0085697C"/>
  </w:style>
  <w:style w:type="paragraph" w:customStyle="1" w:styleId="2A71534BAE2542658D01941ECA60582D">
    <w:name w:val="2A71534BAE2542658D01941ECA60582D"/>
    <w:rsid w:val="0085697C"/>
  </w:style>
  <w:style w:type="paragraph" w:customStyle="1" w:styleId="E82116BD47E14F98AD35DCA0A7DF1F14">
    <w:name w:val="E82116BD47E14F98AD35DCA0A7DF1F14"/>
    <w:rsid w:val="0085697C"/>
  </w:style>
  <w:style w:type="paragraph" w:customStyle="1" w:styleId="8808DC8E55DF463D80618A99F687A12B">
    <w:name w:val="8808DC8E55DF463D80618A99F687A12B"/>
    <w:rsid w:val="0085697C"/>
  </w:style>
  <w:style w:type="paragraph" w:customStyle="1" w:styleId="2E7111F0EC5D435085EC2DA2E3203974">
    <w:name w:val="2E7111F0EC5D435085EC2DA2E3203974"/>
    <w:rsid w:val="0085697C"/>
  </w:style>
  <w:style w:type="paragraph" w:customStyle="1" w:styleId="B05E636FCF7B423C8C46AAE88170CF45">
    <w:name w:val="B05E636FCF7B423C8C46AAE88170CF45"/>
    <w:rsid w:val="0085697C"/>
  </w:style>
  <w:style w:type="paragraph" w:customStyle="1" w:styleId="C88D2AC5862447099857BE9EE0DD871A2">
    <w:name w:val="C88D2AC5862447099857BE9EE0DD871A2"/>
    <w:rsid w:val="00BA3F83"/>
    <w:rPr>
      <w:rFonts w:eastAsiaTheme="minorHAnsi"/>
      <w:lang w:eastAsia="en-US"/>
    </w:rPr>
  </w:style>
  <w:style w:type="paragraph" w:customStyle="1" w:styleId="152CA3D20A1344E3B9D3FDF12844B2941">
    <w:name w:val="152CA3D20A1344E3B9D3FDF12844B2941"/>
    <w:rsid w:val="00BA3F83"/>
    <w:rPr>
      <w:rFonts w:eastAsiaTheme="minorHAnsi"/>
      <w:lang w:eastAsia="en-US"/>
    </w:rPr>
  </w:style>
  <w:style w:type="paragraph" w:customStyle="1" w:styleId="F8AA77CDD81A420D8AFD6DCC194D4B3B1">
    <w:name w:val="F8AA77CDD81A420D8AFD6DCC194D4B3B1"/>
    <w:rsid w:val="00BA3F83"/>
    <w:rPr>
      <w:rFonts w:eastAsiaTheme="minorHAnsi"/>
      <w:lang w:eastAsia="en-US"/>
    </w:rPr>
  </w:style>
  <w:style w:type="paragraph" w:customStyle="1" w:styleId="2E7111F0EC5D435085EC2DA2E32039741">
    <w:name w:val="2E7111F0EC5D435085EC2DA2E32039741"/>
    <w:rsid w:val="00BA3F83"/>
    <w:rPr>
      <w:rFonts w:eastAsiaTheme="minorHAnsi"/>
      <w:lang w:eastAsia="en-US"/>
    </w:rPr>
  </w:style>
  <w:style w:type="paragraph" w:customStyle="1" w:styleId="B05E636FCF7B423C8C46AAE88170CF451">
    <w:name w:val="B05E636FCF7B423C8C46AAE88170CF451"/>
    <w:rsid w:val="00BA3F83"/>
    <w:rPr>
      <w:rFonts w:eastAsiaTheme="minorHAnsi"/>
      <w:lang w:eastAsia="en-US"/>
    </w:rPr>
  </w:style>
  <w:style w:type="paragraph" w:customStyle="1" w:styleId="878838C056684DCEB75380471D53E2CB">
    <w:name w:val="878838C056684DCEB75380471D53E2CB"/>
    <w:rsid w:val="00BA3F83"/>
  </w:style>
  <w:style w:type="paragraph" w:customStyle="1" w:styleId="A9CA132F4C124558BCEC891D63B3E49F">
    <w:name w:val="A9CA132F4C124558BCEC891D63B3E49F"/>
    <w:rsid w:val="00BA3F83"/>
  </w:style>
  <w:style w:type="paragraph" w:customStyle="1" w:styleId="7FA6E240E9C74ECF8F14FB1A8D4D03D3">
    <w:name w:val="7FA6E240E9C74ECF8F14FB1A8D4D03D3"/>
    <w:rsid w:val="00BA3F83"/>
  </w:style>
  <w:style w:type="paragraph" w:customStyle="1" w:styleId="E2420EF9207B473A9363D93679376ED8">
    <w:name w:val="E2420EF9207B473A9363D93679376ED8"/>
    <w:rsid w:val="00BA3F83"/>
  </w:style>
  <w:style w:type="paragraph" w:customStyle="1" w:styleId="3593098D05504B038C7D938AAC95CEA5">
    <w:name w:val="3593098D05504B038C7D938AAC95CEA5"/>
    <w:rsid w:val="00BA3F83"/>
  </w:style>
  <w:style w:type="paragraph" w:customStyle="1" w:styleId="AC17DEE2844C446E9972E53BB38978AF">
    <w:name w:val="AC17DEE2844C446E9972E53BB38978AF"/>
    <w:rsid w:val="00BA3F83"/>
  </w:style>
  <w:style w:type="paragraph" w:customStyle="1" w:styleId="80990B6C9DC34B67B2D7822FEBE6C760">
    <w:name w:val="80990B6C9DC34B67B2D7822FEBE6C760"/>
    <w:rsid w:val="00BA3F83"/>
  </w:style>
  <w:style w:type="paragraph" w:customStyle="1" w:styleId="C88D2AC5862447099857BE9EE0DD871A3">
    <w:name w:val="C88D2AC5862447099857BE9EE0DD871A3"/>
    <w:rsid w:val="00A266F0"/>
    <w:rPr>
      <w:rFonts w:eastAsiaTheme="minorHAnsi"/>
      <w:lang w:eastAsia="en-US"/>
    </w:rPr>
  </w:style>
  <w:style w:type="paragraph" w:customStyle="1" w:styleId="878838C056684DCEB75380471D53E2CB1">
    <w:name w:val="878838C056684DCEB75380471D53E2CB1"/>
    <w:rsid w:val="00A266F0"/>
    <w:rPr>
      <w:rFonts w:eastAsiaTheme="minorHAnsi"/>
      <w:lang w:eastAsia="en-US"/>
    </w:rPr>
  </w:style>
  <w:style w:type="paragraph" w:customStyle="1" w:styleId="F8AA77CDD81A420D8AFD6DCC194D4B3B2">
    <w:name w:val="F8AA77CDD81A420D8AFD6DCC194D4B3B2"/>
    <w:rsid w:val="00A266F0"/>
    <w:rPr>
      <w:rFonts w:eastAsiaTheme="minorHAnsi"/>
      <w:lang w:eastAsia="en-US"/>
    </w:rPr>
  </w:style>
  <w:style w:type="paragraph" w:customStyle="1" w:styleId="2E7111F0EC5D435085EC2DA2E32039742">
    <w:name w:val="2E7111F0EC5D435085EC2DA2E32039742"/>
    <w:rsid w:val="00A266F0"/>
    <w:rPr>
      <w:rFonts w:eastAsiaTheme="minorHAnsi"/>
      <w:lang w:eastAsia="en-US"/>
    </w:rPr>
  </w:style>
  <w:style w:type="paragraph" w:customStyle="1" w:styleId="B05E636FCF7B423C8C46AAE88170CF452">
    <w:name w:val="B05E636FCF7B423C8C46AAE88170CF452"/>
    <w:rsid w:val="00A266F0"/>
    <w:rPr>
      <w:rFonts w:eastAsiaTheme="minorHAnsi"/>
      <w:lang w:eastAsia="en-US"/>
    </w:rPr>
  </w:style>
  <w:style w:type="paragraph" w:customStyle="1" w:styleId="C88D2AC5862447099857BE9EE0DD871A4">
    <w:name w:val="C88D2AC5862447099857BE9EE0DD871A4"/>
    <w:rsid w:val="002C0917"/>
    <w:rPr>
      <w:rFonts w:eastAsiaTheme="minorHAnsi"/>
      <w:lang w:eastAsia="en-US"/>
    </w:rPr>
  </w:style>
  <w:style w:type="paragraph" w:customStyle="1" w:styleId="878838C056684DCEB75380471D53E2CB2">
    <w:name w:val="878838C056684DCEB75380471D53E2CB2"/>
    <w:rsid w:val="002C0917"/>
    <w:rPr>
      <w:rFonts w:eastAsiaTheme="minorHAnsi"/>
      <w:lang w:eastAsia="en-US"/>
    </w:rPr>
  </w:style>
  <w:style w:type="paragraph" w:customStyle="1" w:styleId="F8AA77CDD81A420D8AFD6DCC194D4B3B3">
    <w:name w:val="F8AA77CDD81A420D8AFD6DCC194D4B3B3"/>
    <w:rsid w:val="002C0917"/>
    <w:rPr>
      <w:rFonts w:eastAsiaTheme="minorHAnsi"/>
      <w:lang w:eastAsia="en-US"/>
    </w:rPr>
  </w:style>
  <w:style w:type="paragraph" w:customStyle="1" w:styleId="2E7111F0EC5D435085EC2DA2E32039743">
    <w:name w:val="2E7111F0EC5D435085EC2DA2E32039743"/>
    <w:rsid w:val="002C0917"/>
    <w:rPr>
      <w:rFonts w:eastAsiaTheme="minorHAnsi"/>
      <w:lang w:eastAsia="en-US"/>
    </w:rPr>
  </w:style>
  <w:style w:type="paragraph" w:customStyle="1" w:styleId="B05E636FCF7B423C8C46AAE88170CF453">
    <w:name w:val="B05E636FCF7B423C8C46AAE88170CF453"/>
    <w:rsid w:val="002C0917"/>
    <w:rPr>
      <w:rFonts w:eastAsiaTheme="minorHAnsi"/>
      <w:lang w:eastAsia="en-US"/>
    </w:rPr>
  </w:style>
  <w:style w:type="paragraph" w:customStyle="1" w:styleId="B57140760AEF4366859CD4DA58CBC167">
    <w:name w:val="B57140760AEF4366859CD4DA58CBC167"/>
    <w:rsid w:val="002C0917"/>
  </w:style>
  <w:style w:type="paragraph" w:customStyle="1" w:styleId="9310B71113654F4C976836E9A70882BC">
    <w:name w:val="9310B71113654F4C976836E9A70882BC"/>
    <w:rsid w:val="002C0917"/>
  </w:style>
  <w:style w:type="paragraph" w:customStyle="1" w:styleId="CBE495A4E3854AF0875D7E19E1743AFE">
    <w:name w:val="CBE495A4E3854AF0875D7E19E1743AFE"/>
    <w:rsid w:val="002C0917"/>
  </w:style>
  <w:style w:type="paragraph" w:customStyle="1" w:styleId="BCFCE5C73E214B0A8A33CE1C4E099A30">
    <w:name w:val="BCFCE5C73E214B0A8A33CE1C4E099A30"/>
    <w:rsid w:val="002C0917"/>
  </w:style>
  <w:style w:type="paragraph" w:customStyle="1" w:styleId="9AE06AF5FDD8448CA00C110D317DE475">
    <w:name w:val="9AE06AF5FDD8448CA00C110D317DE475"/>
    <w:rsid w:val="002C0917"/>
  </w:style>
  <w:style w:type="paragraph" w:customStyle="1" w:styleId="85A028794B2342DF8F2A90B334A2A4FA">
    <w:name w:val="85A028794B2342DF8F2A90B334A2A4FA"/>
    <w:rsid w:val="002C0917"/>
  </w:style>
  <w:style w:type="paragraph" w:customStyle="1" w:styleId="B6FB116A511544E7B5E246C138E13788">
    <w:name w:val="B6FB116A511544E7B5E246C138E13788"/>
    <w:rsid w:val="002C0917"/>
  </w:style>
  <w:style w:type="paragraph" w:customStyle="1" w:styleId="2E3FB4F965ED4B6BA8EE5FADA17B6ABF">
    <w:name w:val="2E3FB4F965ED4B6BA8EE5FADA17B6ABF"/>
    <w:rsid w:val="002C0917"/>
  </w:style>
  <w:style w:type="paragraph" w:customStyle="1" w:styleId="C24D3794D20F4F30BBDF56F0C952E97F">
    <w:name w:val="C24D3794D20F4F30BBDF56F0C952E97F"/>
    <w:rsid w:val="002C0917"/>
  </w:style>
  <w:style w:type="paragraph" w:customStyle="1" w:styleId="F0D98A6E7AAA47558AFDE1CA9C8B5257">
    <w:name w:val="F0D98A6E7AAA47558AFDE1CA9C8B5257"/>
    <w:rsid w:val="002C0917"/>
  </w:style>
  <w:style w:type="paragraph" w:customStyle="1" w:styleId="CF36EF5BC6624024AB1F59C21E2914AC">
    <w:name w:val="CF36EF5BC6624024AB1F59C21E2914AC"/>
    <w:rsid w:val="002C0917"/>
  </w:style>
  <w:style w:type="paragraph" w:customStyle="1" w:styleId="C5648572E6BE4BA0A5DBA123E20015C4">
    <w:name w:val="C5648572E6BE4BA0A5DBA123E20015C4"/>
    <w:rsid w:val="002C0917"/>
  </w:style>
  <w:style w:type="paragraph" w:customStyle="1" w:styleId="01CD1F2C9E2C4548BB2E00CC8BCB2E99">
    <w:name w:val="01CD1F2C9E2C4548BB2E00CC8BCB2E99"/>
    <w:rsid w:val="002C0917"/>
  </w:style>
  <w:style w:type="paragraph" w:customStyle="1" w:styleId="7E5746A7562E4571B354380048231359">
    <w:name w:val="7E5746A7562E4571B354380048231359"/>
    <w:rsid w:val="002C0917"/>
  </w:style>
  <w:style w:type="paragraph" w:customStyle="1" w:styleId="B94C2CCCFB6248F2854B43D4983F5747">
    <w:name w:val="B94C2CCCFB6248F2854B43D4983F5747"/>
    <w:rsid w:val="002C0917"/>
  </w:style>
  <w:style w:type="paragraph" w:customStyle="1" w:styleId="433E3721933C4DA397E8E3667616918C">
    <w:name w:val="433E3721933C4DA397E8E3667616918C"/>
    <w:rsid w:val="002C0917"/>
  </w:style>
  <w:style w:type="paragraph" w:customStyle="1" w:styleId="C2C34A20912C43F495CBDCBBCBC6B6BB">
    <w:name w:val="C2C34A20912C43F495CBDCBBCBC6B6BB"/>
    <w:rsid w:val="002C0917"/>
  </w:style>
  <w:style w:type="paragraph" w:customStyle="1" w:styleId="E3C18BCFF67A4AA2A24B7F22C8206B11">
    <w:name w:val="E3C18BCFF67A4AA2A24B7F22C8206B11"/>
    <w:rsid w:val="002C0917"/>
  </w:style>
  <w:style w:type="paragraph" w:customStyle="1" w:styleId="30EF97E1D2FF479AA298EE144EE017A7">
    <w:name w:val="30EF97E1D2FF479AA298EE144EE017A7"/>
    <w:rsid w:val="002C0917"/>
  </w:style>
  <w:style w:type="paragraph" w:customStyle="1" w:styleId="416D8329B2604656AE83517117961759">
    <w:name w:val="416D8329B2604656AE83517117961759"/>
    <w:rsid w:val="002C0917"/>
  </w:style>
  <w:style w:type="paragraph" w:customStyle="1" w:styleId="83D3E40A730A4FAE916E55E2405416FE">
    <w:name w:val="83D3E40A730A4FAE916E55E2405416FE"/>
    <w:rsid w:val="002C0917"/>
  </w:style>
  <w:style w:type="paragraph" w:customStyle="1" w:styleId="69C88306052645099283882BFE915CFC">
    <w:name w:val="69C88306052645099283882BFE915CFC"/>
    <w:rsid w:val="002C0917"/>
  </w:style>
  <w:style w:type="paragraph" w:customStyle="1" w:styleId="1B748274808C40BCB404D5233ACA80C9">
    <w:name w:val="1B748274808C40BCB404D5233ACA80C9"/>
    <w:rsid w:val="002C0917"/>
  </w:style>
  <w:style w:type="paragraph" w:customStyle="1" w:styleId="C7BF8E2653594DF5811647A2065B3073">
    <w:name w:val="C7BF8E2653594DF5811647A2065B3073"/>
    <w:rsid w:val="002C0917"/>
  </w:style>
  <w:style w:type="paragraph" w:customStyle="1" w:styleId="88FB9881C882473CB1D141DF57A01F2A">
    <w:name w:val="88FB9881C882473CB1D141DF57A01F2A"/>
    <w:rsid w:val="002C0917"/>
  </w:style>
  <w:style w:type="paragraph" w:customStyle="1" w:styleId="878838C056684DCEB75380471D53E2CB3">
    <w:name w:val="878838C056684DCEB75380471D53E2CB3"/>
    <w:rsid w:val="00245E6F"/>
    <w:rPr>
      <w:rFonts w:eastAsiaTheme="minorHAnsi"/>
      <w:lang w:eastAsia="en-US"/>
    </w:rPr>
  </w:style>
  <w:style w:type="paragraph" w:customStyle="1" w:styleId="F8AA77CDD81A420D8AFD6DCC194D4B3B4">
    <w:name w:val="F8AA77CDD81A420D8AFD6DCC194D4B3B4"/>
    <w:rsid w:val="00245E6F"/>
    <w:rPr>
      <w:rFonts w:eastAsiaTheme="minorHAnsi"/>
      <w:lang w:eastAsia="en-US"/>
    </w:rPr>
  </w:style>
  <w:style w:type="paragraph" w:customStyle="1" w:styleId="2E7111F0EC5D435085EC2DA2E32039744">
    <w:name w:val="2E7111F0EC5D435085EC2DA2E32039744"/>
    <w:rsid w:val="00245E6F"/>
    <w:rPr>
      <w:rFonts w:eastAsiaTheme="minorHAnsi"/>
      <w:lang w:eastAsia="en-US"/>
    </w:rPr>
  </w:style>
  <w:style w:type="paragraph" w:customStyle="1" w:styleId="AA63CBF513864A35B25070E01CC1502F">
    <w:name w:val="AA63CBF513864A35B25070E01CC1502F"/>
    <w:rsid w:val="00245E6F"/>
  </w:style>
  <w:style w:type="paragraph" w:customStyle="1" w:styleId="AA63CBF513864A35B25070E01CC1502F1">
    <w:name w:val="AA63CBF513864A35B25070E01CC1502F1"/>
    <w:rsid w:val="00245E6F"/>
    <w:rPr>
      <w:rFonts w:eastAsiaTheme="minorHAnsi"/>
      <w:lang w:eastAsia="en-US"/>
    </w:rPr>
  </w:style>
  <w:style w:type="paragraph" w:customStyle="1" w:styleId="878838C056684DCEB75380471D53E2CB4">
    <w:name w:val="878838C056684DCEB75380471D53E2CB4"/>
    <w:rsid w:val="00245E6F"/>
    <w:rPr>
      <w:rFonts w:eastAsiaTheme="minorHAnsi"/>
      <w:lang w:eastAsia="en-US"/>
    </w:rPr>
  </w:style>
  <w:style w:type="paragraph" w:customStyle="1" w:styleId="5DD8F43F22C0412DA5E3B9C965265F93">
    <w:name w:val="5DD8F43F22C0412DA5E3B9C965265F93"/>
    <w:rsid w:val="00245E6F"/>
  </w:style>
  <w:style w:type="paragraph" w:customStyle="1" w:styleId="CBB0C1A5E0104D36AAAFF090769A28DE">
    <w:name w:val="CBB0C1A5E0104D36AAAFF090769A28DE"/>
    <w:rsid w:val="00245E6F"/>
  </w:style>
  <w:style w:type="paragraph" w:customStyle="1" w:styleId="8CF17C0ADC734807AEE28A37EE765685">
    <w:name w:val="8CF17C0ADC734807AEE28A37EE765685"/>
    <w:rsid w:val="00245E6F"/>
  </w:style>
  <w:style w:type="paragraph" w:customStyle="1" w:styleId="A37E195A56B14C1B84D4D0D1EE9EE041">
    <w:name w:val="A37E195A56B14C1B84D4D0D1EE9EE041"/>
    <w:rsid w:val="00245E6F"/>
  </w:style>
  <w:style w:type="paragraph" w:customStyle="1" w:styleId="27F909EB79D04BB09C32B53F5398E73F">
    <w:name w:val="27F909EB79D04BB09C32B53F5398E73F"/>
    <w:rsid w:val="00245E6F"/>
  </w:style>
  <w:style w:type="paragraph" w:customStyle="1" w:styleId="D325066003EC4595A53AB92528CED3FC">
    <w:name w:val="D325066003EC4595A53AB92528CED3FC"/>
    <w:rsid w:val="00245E6F"/>
  </w:style>
  <w:style w:type="paragraph" w:customStyle="1" w:styleId="F31D1072FF31465A80937217E70451B2">
    <w:name w:val="F31D1072FF31465A80937217E70451B2"/>
    <w:rsid w:val="00245E6F"/>
  </w:style>
  <w:style w:type="paragraph" w:customStyle="1" w:styleId="A56F5B56F58B40BF8AA3587D005378EF">
    <w:name w:val="A56F5B56F58B40BF8AA3587D005378EF"/>
    <w:rsid w:val="00245E6F"/>
  </w:style>
  <w:style w:type="paragraph" w:customStyle="1" w:styleId="1DE0AD2397FC4EBCBD7EEA58AC411E45">
    <w:name w:val="1DE0AD2397FC4EBCBD7EEA58AC411E45"/>
    <w:rsid w:val="00245E6F"/>
  </w:style>
  <w:style w:type="paragraph" w:customStyle="1" w:styleId="F970B5C6F22F4F29AD4C93EA7E3E5EC4">
    <w:name w:val="F970B5C6F22F4F29AD4C93EA7E3E5EC4"/>
    <w:rsid w:val="00245E6F"/>
  </w:style>
  <w:style w:type="paragraph" w:customStyle="1" w:styleId="7C24E73618F54CC09FD77C125E1CC923">
    <w:name w:val="7C24E73618F54CC09FD77C125E1CC923"/>
    <w:rsid w:val="00245E6F"/>
  </w:style>
  <w:style w:type="paragraph" w:customStyle="1" w:styleId="B8F9DAF9D0F442DCAB57B897F71D2691">
    <w:name w:val="B8F9DAF9D0F442DCAB57B897F71D2691"/>
    <w:rsid w:val="00245E6F"/>
  </w:style>
  <w:style w:type="paragraph" w:customStyle="1" w:styleId="AA63CBF513864A35B25070E01CC1502F2">
    <w:name w:val="AA63CBF513864A35B25070E01CC1502F2"/>
    <w:rsid w:val="006670F4"/>
    <w:rPr>
      <w:rFonts w:eastAsiaTheme="minorHAnsi"/>
      <w:lang w:eastAsia="en-US"/>
    </w:rPr>
  </w:style>
  <w:style w:type="paragraph" w:customStyle="1" w:styleId="878838C056684DCEB75380471D53E2CB5">
    <w:name w:val="878838C056684DCEB75380471D53E2CB5"/>
    <w:rsid w:val="006670F4"/>
    <w:rPr>
      <w:rFonts w:eastAsiaTheme="minorHAnsi"/>
      <w:lang w:eastAsia="en-US"/>
    </w:rPr>
  </w:style>
  <w:style w:type="paragraph" w:customStyle="1" w:styleId="F8AA77CDD81A420D8AFD6DCC194D4B3B5">
    <w:name w:val="F8AA77CDD81A420D8AFD6DCC194D4B3B5"/>
    <w:rsid w:val="006670F4"/>
    <w:rPr>
      <w:rFonts w:eastAsiaTheme="minorHAnsi"/>
      <w:lang w:eastAsia="en-US"/>
    </w:rPr>
  </w:style>
  <w:style w:type="paragraph" w:customStyle="1" w:styleId="2E7111F0EC5D435085EC2DA2E32039745">
    <w:name w:val="2E7111F0EC5D435085EC2DA2E32039745"/>
    <w:rsid w:val="006670F4"/>
    <w:rPr>
      <w:rFonts w:eastAsiaTheme="minorHAnsi"/>
      <w:lang w:eastAsia="en-US"/>
    </w:rPr>
  </w:style>
  <w:style w:type="paragraph" w:customStyle="1" w:styleId="B8F9DAF9D0F442DCAB57B897F71D26911">
    <w:name w:val="B8F9DAF9D0F442DCAB57B897F71D26911"/>
    <w:rsid w:val="006670F4"/>
    <w:pPr>
      <w:tabs>
        <w:tab w:val="center" w:pos="4536"/>
        <w:tab w:val="right" w:pos="9072"/>
      </w:tabs>
      <w:spacing w:after="0" w:line="240" w:lineRule="auto"/>
    </w:pPr>
    <w:rPr>
      <w:rFonts w:eastAsiaTheme="minorHAnsi"/>
      <w:lang w:eastAsia="en-US"/>
    </w:rPr>
  </w:style>
  <w:style w:type="paragraph" w:customStyle="1" w:styleId="7795871A152844EEBC5CE77276053009">
    <w:name w:val="7795871A152844EEBC5CE77276053009"/>
    <w:rsid w:val="006670F4"/>
  </w:style>
  <w:style w:type="paragraph" w:customStyle="1" w:styleId="1C0C298B7CF64A74A229F390AE08F1F2">
    <w:name w:val="1C0C298B7CF64A74A229F390AE08F1F2"/>
    <w:rsid w:val="006670F4"/>
  </w:style>
  <w:style w:type="paragraph" w:customStyle="1" w:styleId="DB73D9204D55473B8C27899DF5563C7A">
    <w:name w:val="DB73D9204D55473B8C27899DF5563C7A"/>
    <w:rsid w:val="006670F4"/>
  </w:style>
  <w:style w:type="paragraph" w:customStyle="1" w:styleId="55E84CCEB80F445D8791BFC6D49CBB05">
    <w:name w:val="55E84CCEB80F445D8791BFC6D49CBB05"/>
    <w:rsid w:val="006670F4"/>
  </w:style>
  <w:style w:type="paragraph" w:customStyle="1" w:styleId="1D97C5EB75F142248EB70276A23EC456">
    <w:name w:val="1D97C5EB75F142248EB70276A23EC456"/>
    <w:rsid w:val="006670F4"/>
  </w:style>
  <w:style w:type="paragraph" w:customStyle="1" w:styleId="9DEA01E2C89949AABE689F2BA8F155AF">
    <w:name w:val="9DEA01E2C89949AABE689F2BA8F155AF"/>
    <w:rsid w:val="006670F4"/>
  </w:style>
  <w:style w:type="paragraph" w:customStyle="1" w:styleId="EDD2AB2E94E546C4964BD05C0C3E0F7F">
    <w:name w:val="EDD2AB2E94E546C4964BD05C0C3E0F7F"/>
    <w:rsid w:val="006670F4"/>
  </w:style>
  <w:style w:type="paragraph" w:customStyle="1" w:styleId="ACFDB28C3CD6478FAC83A54566B874EC">
    <w:name w:val="ACFDB28C3CD6478FAC83A54566B874EC"/>
    <w:rsid w:val="006670F4"/>
  </w:style>
  <w:style w:type="paragraph" w:customStyle="1" w:styleId="669C2B8AFCAD4E9F84E4BBDBE410553A">
    <w:name w:val="669C2B8AFCAD4E9F84E4BBDBE410553A"/>
    <w:rsid w:val="006670F4"/>
  </w:style>
  <w:style w:type="paragraph" w:customStyle="1" w:styleId="BB24D0B3ECC54478AA4F392C867BF675">
    <w:name w:val="BB24D0B3ECC54478AA4F392C867BF675"/>
    <w:rsid w:val="006670F4"/>
  </w:style>
  <w:style w:type="paragraph" w:customStyle="1" w:styleId="FDA695D4631F4301A2005EE9CDFA51D4">
    <w:name w:val="FDA695D4631F4301A2005EE9CDFA51D4"/>
    <w:rsid w:val="006670F4"/>
  </w:style>
  <w:style w:type="paragraph" w:customStyle="1" w:styleId="AA63CBF513864A35B25070E01CC1502F3">
    <w:name w:val="AA63CBF513864A35B25070E01CC1502F3"/>
    <w:rsid w:val="00C11FB5"/>
    <w:rPr>
      <w:rFonts w:eastAsiaTheme="minorHAnsi"/>
      <w:lang w:eastAsia="en-US"/>
    </w:rPr>
  </w:style>
  <w:style w:type="paragraph" w:customStyle="1" w:styleId="878838C056684DCEB75380471D53E2CB6">
    <w:name w:val="878838C056684DCEB75380471D53E2CB6"/>
    <w:rsid w:val="00C11FB5"/>
    <w:rPr>
      <w:rFonts w:eastAsiaTheme="minorHAnsi"/>
      <w:lang w:eastAsia="en-US"/>
    </w:rPr>
  </w:style>
  <w:style w:type="paragraph" w:customStyle="1" w:styleId="AC17DEE2844C446E9972E53BB38978AF1">
    <w:name w:val="AC17DEE2844C446E9972E53BB38978AF1"/>
    <w:rsid w:val="00C11FB5"/>
    <w:rPr>
      <w:rFonts w:eastAsiaTheme="minorHAnsi"/>
      <w:lang w:eastAsia="en-US"/>
    </w:rPr>
  </w:style>
  <w:style w:type="paragraph" w:customStyle="1" w:styleId="CBE7CB7749B3493F97DE650C161B0E1F">
    <w:name w:val="CBE7CB7749B3493F97DE650C161B0E1F"/>
    <w:rsid w:val="00C11FB5"/>
    <w:rPr>
      <w:rFonts w:eastAsiaTheme="minorHAnsi"/>
      <w:lang w:eastAsia="en-US"/>
    </w:rPr>
  </w:style>
  <w:style w:type="paragraph" w:customStyle="1" w:styleId="9DEA01E2C89949AABE689F2BA8F155AF1">
    <w:name w:val="9DEA01E2C89949AABE689F2BA8F155AF1"/>
    <w:rsid w:val="00C11FB5"/>
    <w:rPr>
      <w:rFonts w:eastAsiaTheme="minorHAnsi"/>
      <w:lang w:eastAsia="en-US"/>
    </w:rPr>
  </w:style>
  <w:style w:type="paragraph" w:customStyle="1" w:styleId="B8F9DAF9D0F442DCAB57B897F71D26912">
    <w:name w:val="B8F9DAF9D0F442DCAB57B897F71D26912"/>
    <w:rsid w:val="00C11FB5"/>
    <w:pPr>
      <w:tabs>
        <w:tab w:val="center" w:pos="4536"/>
        <w:tab w:val="right" w:pos="9072"/>
      </w:tabs>
      <w:spacing w:after="0" w:line="240" w:lineRule="auto"/>
    </w:pPr>
    <w:rPr>
      <w:rFonts w:eastAsiaTheme="minorHAnsi"/>
      <w:lang w:eastAsia="en-US"/>
    </w:rPr>
  </w:style>
  <w:style w:type="paragraph" w:customStyle="1" w:styleId="3B39795E54FE4776A8A2794A45A95A6A">
    <w:name w:val="3B39795E54FE4776A8A2794A45A95A6A"/>
    <w:rsid w:val="00C11FB5"/>
  </w:style>
  <w:style w:type="paragraph" w:customStyle="1" w:styleId="7783E0E56BBA4C3B99823A2F16F27688">
    <w:name w:val="7783E0E56BBA4C3B99823A2F16F27688"/>
    <w:rsid w:val="00C11FB5"/>
  </w:style>
  <w:style w:type="paragraph" w:customStyle="1" w:styleId="0A2C464B34684E568350B5613915CC8E">
    <w:name w:val="0A2C464B34684E568350B5613915CC8E"/>
    <w:rsid w:val="00C11FB5"/>
  </w:style>
  <w:style w:type="paragraph" w:customStyle="1" w:styleId="69ECC34F84624FD684125261FAFE709D">
    <w:name w:val="69ECC34F84624FD684125261FAFE709D"/>
    <w:rsid w:val="00C11FB5"/>
  </w:style>
  <w:style w:type="paragraph" w:customStyle="1" w:styleId="73C9A8AC7EF34D14A7F1CC0A6DC7F4FB">
    <w:name w:val="73C9A8AC7EF34D14A7F1CC0A6DC7F4FB"/>
    <w:rsid w:val="00C11FB5"/>
  </w:style>
  <w:style w:type="paragraph" w:customStyle="1" w:styleId="ECB3CE9D1F8944F6832255F43501FA62">
    <w:name w:val="ECB3CE9D1F8944F6832255F43501FA62"/>
    <w:rsid w:val="00C11FB5"/>
  </w:style>
  <w:style w:type="paragraph" w:customStyle="1" w:styleId="88BBD96C03374E0D8D307532B69A3FF4">
    <w:name w:val="88BBD96C03374E0D8D307532B69A3FF4"/>
    <w:rsid w:val="00B44238"/>
  </w:style>
  <w:style w:type="paragraph" w:customStyle="1" w:styleId="60CC0FDC188048FAB324A811D9D42C9C">
    <w:name w:val="60CC0FDC188048FAB324A811D9D42C9C"/>
    <w:rsid w:val="00B44238"/>
  </w:style>
  <w:style w:type="paragraph" w:customStyle="1" w:styleId="C3AA8AD1EE3E43D9B341BE1847F84010">
    <w:name w:val="C3AA8AD1EE3E43D9B341BE1847F84010"/>
    <w:rsid w:val="00B44238"/>
  </w:style>
  <w:style w:type="paragraph" w:customStyle="1" w:styleId="B1EB807C0C534A29A791B75E59396446">
    <w:name w:val="B1EB807C0C534A29A791B75E59396446"/>
    <w:rsid w:val="00B44238"/>
  </w:style>
  <w:style w:type="paragraph" w:customStyle="1" w:styleId="EF92574C526A4F3CB1C17849AE30CEFB">
    <w:name w:val="EF92574C526A4F3CB1C17849AE30CEFB"/>
    <w:rsid w:val="00B44238"/>
  </w:style>
  <w:style w:type="paragraph" w:customStyle="1" w:styleId="14CA51D1EEF54CCAA730B55EADB01D91">
    <w:name w:val="14CA51D1EEF54CCAA730B55EADB01D91"/>
    <w:rsid w:val="00B44238"/>
  </w:style>
  <w:style w:type="paragraph" w:customStyle="1" w:styleId="AA63CBF513864A35B25070E01CC1502F4">
    <w:name w:val="AA63CBF513864A35B25070E01CC1502F4"/>
    <w:rsid w:val="000520CA"/>
    <w:rPr>
      <w:rFonts w:eastAsiaTheme="minorHAnsi"/>
      <w:lang w:eastAsia="en-US"/>
    </w:rPr>
  </w:style>
  <w:style w:type="paragraph" w:customStyle="1" w:styleId="878838C056684DCEB75380471D53E2CB7">
    <w:name w:val="878838C056684DCEB75380471D53E2CB7"/>
    <w:rsid w:val="000520CA"/>
    <w:rPr>
      <w:rFonts w:eastAsiaTheme="minorHAnsi"/>
      <w:lang w:eastAsia="en-US"/>
    </w:rPr>
  </w:style>
  <w:style w:type="paragraph" w:customStyle="1" w:styleId="AC17DEE2844C446E9972E53BB38978AF2">
    <w:name w:val="AC17DEE2844C446E9972E53BB38978AF2"/>
    <w:rsid w:val="000520CA"/>
    <w:rPr>
      <w:rFonts w:eastAsiaTheme="minorHAnsi"/>
      <w:lang w:eastAsia="en-US"/>
    </w:rPr>
  </w:style>
  <w:style w:type="paragraph" w:customStyle="1" w:styleId="CBE7CB7749B3493F97DE650C161B0E1F1">
    <w:name w:val="CBE7CB7749B3493F97DE650C161B0E1F1"/>
    <w:rsid w:val="000520CA"/>
    <w:rPr>
      <w:rFonts w:eastAsiaTheme="minorHAnsi"/>
      <w:lang w:eastAsia="en-US"/>
    </w:rPr>
  </w:style>
  <w:style w:type="paragraph" w:customStyle="1" w:styleId="9DEA01E2C89949AABE689F2BA8F155AF2">
    <w:name w:val="9DEA01E2C89949AABE689F2BA8F155AF2"/>
    <w:rsid w:val="000520CA"/>
    <w:rPr>
      <w:rFonts w:eastAsiaTheme="minorHAnsi"/>
      <w:lang w:eastAsia="en-US"/>
    </w:rPr>
  </w:style>
  <w:style w:type="paragraph" w:styleId="Fuzeile">
    <w:name w:val="footer"/>
    <w:basedOn w:val="Standard"/>
    <w:link w:val="FuzeileZchn"/>
    <w:uiPriority w:val="99"/>
    <w:unhideWhenUsed/>
    <w:rsid w:val="006C705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6C7059"/>
    <w:rPr>
      <w:rFonts w:eastAsiaTheme="minorHAnsi"/>
      <w:lang w:eastAsia="en-US"/>
    </w:rPr>
  </w:style>
  <w:style w:type="paragraph" w:customStyle="1" w:styleId="B8F9DAF9D0F442DCAB57B897F71D26913">
    <w:name w:val="B8F9DAF9D0F442DCAB57B897F71D26913"/>
    <w:rsid w:val="000520CA"/>
    <w:pPr>
      <w:tabs>
        <w:tab w:val="center" w:pos="4536"/>
        <w:tab w:val="right" w:pos="9072"/>
      </w:tabs>
      <w:spacing w:after="0" w:line="240" w:lineRule="auto"/>
    </w:pPr>
    <w:rPr>
      <w:rFonts w:eastAsiaTheme="minorHAnsi"/>
      <w:lang w:eastAsia="en-US"/>
    </w:rPr>
  </w:style>
  <w:style w:type="paragraph" w:customStyle="1" w:styleId="DFD3FD17936D4223ACA47F617C1B0EB7">
    <w:name w:val="DFD3FD17936D4223ACA47F617C1B0EB7"/>
    <w:rsid w:val="000520CA"/>
  </w:style>
  <w:style w:type="paragraph" w:customStyle="1" w:styleId="AA63CBF513864A35B25070E01CC1502F5">
    <w:name w:val="AA63CBF513864A35B25070E01CC1502F5"/>
    <w:rsid w:val="00611E06"/>
    <w:rPr>
      <w:rFonts w:eastAsiaTheme="minorHAnsi"/>
      <w:lang w:eastAsia="en-US"/>
    </w:rPr>
  </w:style>
  <w:style w:type="paragraph" w:customStyle="1" w:styleId="878838C056684DCEB75380471D53E2CB8">
    <w:name w:val="878838C056684DCEB75380471D53E2CB8"/>
    <w:rsid w:val="00611E06"/>
    <w:rPr>
      <w:rFonts w:eastAsiaTheme="minorHAnsi"/>
      <w:lang w:eastAsia="en-US"/>
    </w:rPr>
  </w:style>
  <w:style w:type="paragraph" w:customStyle="1" w:styleId="AC17DEE2844C446E9972E53BB38978AF3">
    <w:name w:val="AC17DEE2844C446E9972E53BB38978AF3"/>
    <w:rsid w:val="00611E06"/>
    <w:rPr>
      <w:rFonts w:eastAsiaTheme="minorHAnsi"/>
      <w:lang w:eastAsia="en-US"/>
    </w:rPr>
  </w:style>
  <w:style w:type="paragraph" w:customStyle="1" w:styleId="CBE7CB7749B3493F97DE650C161B0E1F2">
    <w:name w:val="CBE7CB7749B3493F97DE650C161B0E1F2"/>
    <w:rsid w:val="00611E06"/>
    <w:rPr>
      <w:rFonts w:eastAsiaTheme="minorHAnsi"/>
      <w:lang w:eastAsia="en-US"/>
    </w:rPr>
  </w:style>
  <w:style w:type="paragraph" w:customStyle="1" w:styleId="9DEA01E2C89949AABE689F2BA8F155AF3">
    <w:name w:val="9DEA01E2C89949AABE689F2BA8F155AF3"/>
    <w:rsid w:val="00611E06"/>
    <w:rPr>
      <w:rFonts w:eastAsiaTheme="minorHAnsi"/>
      <w:lang w:eastAsia="en-US"/>
    </w:rPr>
  </w:style>
  <w:style w:type="paragraph" w:customStyle="1" w:styleId="B1EB807C0C534A29A791B75E593964461">
    <w:name w:val="B1EB807C0C534A29A791B75E593964461"/>
    <w:rsid w:val="00611E06"/>
    <w:pPr>
      <w:tabs>
        <w:tab w:val="center" w:pos="4536"/>
        <w:tab w:val="right" w:pos="9072"/>
      </w:tabs>
      <w:spacing w:after="0" w:line="240" w:lineRule="auto"/>
    </w:pPr>
    <w:rPr>
      <w:rFonts w:eastAsiaTheme="minorHAnsi"/>
      <w:lang w:eastAsia="en-US"/>
    </w:rPr>
  </w:style>
  <w:style w:type="paragraph" w:customStyle="1" w:styleId="Formatvorlage1">
    <w:name w:val="Formatvorlage1"/>
    <w:basedOn w:val="Standard"/>
    <w:next w:val="KeinLeerraum"/>
    <w:qFormat/>
    <w:rsid w:val="007268D7"/>
    <w:pPr>
      <w:spacing w:after="0" w:line="240" w:lineRule="auto"/>
    </w:pPr>
    <w:rPr>
      <w:rFonts w:eastAsiaTheme="minorHAnsi"/>
      <w:lang w:eastAsia="en-US"/>
    </w:rPr>
  </w:style>
  <w:style w:type="paragraph" w:styleId="Aufzhlungszeichen">
    <w:name w:val="List Bullet"/>
    <w:basedOn w:val="Standard"/>
    <w:uiPriority w:val="99"/>
    <w:unhideWhenUsed/>
    <w:rsid w:val="007268D7"/>
    <w:pPr>
      <w:numPr>
        <w:numId w:val="1"/>
      </w:numPr>
      <w:contextualSpacing/>
    </w:pPr>
    <w:rPr>
      <w:rFonts w:eastAsiaTheme="minorHAnsi"/>
      <w:lang w:eastAsia="en-US"/>
    </w:rPr>
  </w:style>
  <w:style w:type="paragraph" w:styleId="KeinLeerraum">
    <w:name w:val="No Spacing"/>
    <w:uiPriority w:val="1"/>
    <w:qFormat/>
    <w:rsid w:val="00611E06"/>
    <w:pPr>
      <w:spacing w:after="0" w:line="240" w:lineRule="auto"/>
    </w:pPr>
  </w:style>
  <w:style w:type="paragraph" w:customStyle="1" w:styleId="AA63CBF513864A35B25070E01CC1502F6">
    <w:name w:val="AA63CBF513864A35B25070E01CC1502F6"/>
    <w:rsid w:val="001E4F1B"/>
    <w:rPr>
      <w:rFonts w:eastAsiaTheme="minorHAnsi"/>
      <w:lang w:eastAsia="en-US"/>
    </w:rPr>
  </w:style>
  <w:style w:type="paragraph" w:customStyle="1" w:styleId="878838C056684DCEB75380471D53E2CB9">
    <w:name w:val="878838C056684DCEB75380471D53E2CB9"/>
    <w:rsid w:val="001E4F1B"/>
    <w:rPr>
      <w:rFonts w:eastAsiaTheme="minorHAnsi"/>
      <w:lang w:eastAsia="en-US"/>
    </w:rPr>
  </w:style>
  <w:style w:type="paragraph" w:customStyle="1" w:styleId="AC17DEE2844C446E9972E53BB38978AF4">
    <w:name w:val="AC17DEE2844C446E9972E53BB38978AF4"/>
    <w:rsid w:val="001E4F1B"/>
    <w:rPr>
      <w:rFonts w:eastAsiaTheme="minorHAnsi"/>
      <w:lang w:eastAsia="en-US"/>
    </w:rPr>
  </w:style>
  <w:style w:type="paragraph" w:customStyle="1" w:styleId="CBE7CB7749B3493F97DE650C161B0E1F3">
    <w:name w:val="CBE7CB7749B3493F97DE650C161B0E1F3"/>
    <w:rsid w:val="001E4F1B"/>
    <w:rPr>
      <w:rFonts w:eastAsiaTheme="minorHAnsi"/>
      <w:lang w:eastAsia="en-US"/>
    </w:rPr>
  </w:style>
  <w:style w:type="paragraph" w:customStyle="1" w:styleId="9DEA01E2C89949AABE689F2BA8F155AF4">
    <w:name w:val="9DEA01E2C89949AABE689F2BA8F155AF4"/>
    <w:rsid w:val="001E4F1B"/>
    <w:rPr>
      <w:rFonts w:eastAsiaTheme="minorHAnsi"/>
      <w:lang w:eastAsia="en-US"/>
    </w:rPr>
  </w:style>
  <w:style w:type="paragraph" w:customStyle="1" w:styleId="B1EB807C0C534A29A791B75E593964462">
    <w:name w:val="B1EB807C0C534A29A791B75E593964462"/>
    <w:rsid w:val="001E4F1B"/>
    <w:pPr>
      <w:tabs>
        <w:tab w:val="center" w:pos="4536"/>
        <w:tab w:val="right" w:pos="9072"/>
      </w:tabs>
      <w:spacing w:after="0" w:line="240" w:lineRule="auto"/>
    </w:pPr>
    <w:rPr>
      <w:rFonts w:eastAsiaTheme="minorHAnsi"/>
      <w:lang w:eastAsia="en-US"/>
    </w:rPr>
  </w:style>
  <w:style w:type="paragraph" w:customStyle="1" w:styleId="AA63CBF513864A35B25070E01CC1502F7">
    <w:name w:val="AA63CBF513864A35B25070E01CC1502F7"/>
    <w:rsid w:val="001E4F1B"/>
    <w:rPr>
      <w:rFonts w:eastAsiaTheme="minorHAnsi"/>
      <w:lang w:eastAsia="en-US"/>
    </w:rPr>
  </w:style>
  <w:style w:type="paragraph" w:customStyle="1" w:styleId="878838C056684DCEB75380471D53E2CB10">
    <w:name w:val="878838C056684DCEB75380471D53E2CB10"/>
    <w:rsid w:val="001E4F1B"/>
    <w:rPr>
      <w:rFonts w:eastAsiaTheme="minorHAnsi"/>
      <w:lang w:eastAsia="en-US"/>
    </w:rPr>
  </w:style>
  <w:style w:type="paragraph" w:customStyle="1" w:styleId="AC17DEE2844C446E9972E53BB38978AF5">
    <w:name w:val="AC17DEE2844C446E9972E53BB38978AF5"/>
    <w:rsid w:val="001E4F1B"/>
    <w:rPr>
      <w:rFonts w:eastAsiaTheme="minorHAnsi"/>
      <w:lang w:eastAsia="en-US"/>
    </w:rPr>
  </w:style>
  <w:style w:type="paragraph" w:customStyle="1" w:styleId="CBE7CB7749B3493F97DE650C161B0E1F4">
    <w:name w:val="CBE7CB7749B3493F97DE650C161B0E1F4"/>
    <w:rsid w:val="001E4F1B"/>
    <w:rPr>
      <w:rFonts w:eastAsiaTheme="minorHAnsi"/>
      <w:lang w:eastAsia="en-US"/>
    </w:rPr>
  </w:style>
  <w:style w:type="paragraph" w:customStyle="1" w:styleId="9DEA01E2C89949AABE689F2BA8F155AF5">
    <w:name w:val="9DEA01E2C89949AABE689F2BA8F155AF5"/>
    <w:rsid w:val="001E4F1B"/>
    <w:rPr>
      <w:rFonts w:eastAsiaTheme="minorHAnsi"/>
      <w:lang w:eastAsia="en-US"/>
    </w:rPr>
  </w:style>
  <w:style w:type="paragraph" w:customStyle="1" w:styleId="AA63CBF513864A35B25070E01CC1502F8">
    <w:name w:val="AA63CBF513864A35B25070E01CC1502F8"/>
    <w:rsid w:val="005E3026"/>
    <w:rPr>
      <w:rFonts w:eastAsiaTheme="minorHAnsi"/>
      <w:lang w:eastAsia="en-US"/>
    </w:rPr>
  </w:style>
  <w:style w:type="paragraph" w:customStyle="1" w:styleId="878838C056684DCEB75380471D53E2CB11">
    <w:name w:val="878838C056684DCEB75380471D53E2CB11"/>
    <w:rsid w:val="005E3026"/>
    <w:rPr>
      <w:rFonts w:eastAsiaTheme="minorHAnsi"/>
      <w:lang w:eastAsia="en-US"/>
    </w:rPr>
  </w:style>
  <w:style w:type="paragraph" w:customStyle="1" w:styleId="AC17DEE2844C446E9972E53BB38978AF6">
    <w:name w:val="AC17DEE2844C446E9972E53BB38978AF6"/>
    <w:rsid w:val="005E3026"/>
    <w:rPr>
      <w:rFonts w:eastAsiaTheme="minorHAnsi"/>
      <w:lang w:eastAsia="en-US"/>
    </w:rPr>
  </w:style>
  <w:style w:type="paragraph" w:customStyle="1" w:styleId="CBE7CB7749B3493F97DE650C161B0E1F5">
    <w:name w:val="CBE7CB7749B3493F97DE650C161B0E1F5"/>
    <w:rsid w:val="005E3026"/>
    <w:rPr>
      <w:rFonts w:eastAsiaTheme="minorHAnsi"/>
      <w:lang w:eastAsia="en-US"/>
    </w:rPr>
  </w:style>
  <w:style w:type="paragraph" w:customStyle="1" w:styleId="9DEA01E2C89949AABE689F2BA8F155AF6">
    <w:name w:val="9DEA01E2C89949AABE689F2BA8F155AF6"/>
    <w:rsid w:val="005E3026"/>
    <w:rPr>
      <w:rFonts w:eastAsiaTheme="minorHAnsi"/>
      <w:lang w:eastAsia="en-US"/>
    </w:rPr>
  </w:style>
  <w:style w:type="paragraph" w:customStyle="1" w:styleId="B1EB807C0C534A29A791B75E593964463">
    <w:name w:val="B1EB807C0C534A29A791B75E593964463"/>
    <w:rsid w:val="005E3026"/>
    <w:pPr>
      <w:tabs>
        <w:tab w:val="center" w:pos="4536"/>
        <w:tab w:val="right" w:pos="9072"/>
      </w:tabs>
      <w:spacing w:after="0" w:line="240" w:lineRule="auto"/>
    </w:pPr>
    <w:rPr>
      <w:rFonts w:eastAsiaTheme="minorHAnsi"/>
      <w:lang w:eastAsia="en-US"/>
    </w:rPr>
  </w:style>
  <w:style w:type="paragraph" w:customStyle="1" w:styleId="9F9CAB8548C1489698D287DC2702F1CB">
    <w:name w:val="9F9CAB8548C1489698D287DC2702F1CB"/>
    <w:rsid w:val="0060287D"/>
  </w:style>
  <w:style w:type="paragraph" w:customStyle="1" w:styleId="3430C0781CEB4DA594195CA618A7F512">
    <w:name w:val="3430C0781CEB4DA594195CA618A7F512"/>
    <w:rsid w:val="006624E9"/>
  </w:style>
  <w:style w:type="paragraph" w:customStyle="1" w:styleId="DF9601B1CC9745EE8309377FC4B5643C">
    <w:name w:val="DF9601B1CC9745EE8309377FC4B5643C"/>
    <w:rsid w:val="006624E9"/>
  </w:style>
  <w:style w:type="paragraph" w:customStyle="1" w:styleId="B1D90FA198C14E09BB0D5852C197D3A4">
    <w:name w:val="B1D90FA198C14E09BB0D5852C197D3A4"/>
    <w:rsid w:val="007268D7"/>
  </w:style>
  <w:style w:type="paragraph" w:customStyle="1" w:styleId="01C7CADF53C744D38DA26E3F50537991">
    <w:name w:val="01C7CADF53C744D38DA26E3F50537991"/>
    <w:rsid w:val="007268D7"/>
  </w:style>
  <w:style w:type="paragraph" w:customStyle="1" w:styleId="C01634A0A5944D57937489AF2C7D5F58">
    <w:name w:val="C01634A0A5944D57937489AF2C7D5F58"/>
    <w:rsid w:val="007268D7"/>
  </w:style>
  <w:style w:type="paragraph" w:customStyle="1" w:styleId="B076398EDD354A5597622AE71C64A829">
    <w:name w:val="B076398EDD354A5597622AE71C64A829"/>
    <w:rsid w:val="007268D7"/>
  </w:style>
  <w:style w:type="paragraph" w:customStyle="1" w:styleId="E91B62F7FCD447AF84DA5CBAE41CF263">
    <w:name w:val="E91B62F7FCD447AF84DA5CBAE41CF263"/>
    <w:rsid w:val="007268D7"/>
  </w:style>
  <w:style w:type="paragraph" w:customStyle="1" w:styleId="42D06C45D211419894C2107990B1CB13">
    <w:name w:val="42D06C45D211419894C2107990B1CB13"/>
    <w:rsid w:val="007268D7"/>
  </w:style>
  <w:style w:type="paragraph" w:customStyle="1" w:styleId="C47551DC64D94B00A5A12A33A987DFBF">
    <w:name w:val="C47551DC64D94B00A5A12A33A987DFBF"/>
    <w:rsid w:val="007268D7"/>
  </w:style>
  <w:style w:type="paragraph" w:customStyle="1" w:styleId="1F2456F5070D456E8DB8D91A38A8629C">
    <w:name w:val="1F2456F5070D456E8DB8D91A38A8629C"/>
    <w:rsid w:val="007268D7"/>
  </w:style>
  <w:style w:type="paragraph" w:customStyle="1" w:styleId="A495929E07214BA990C17A13FE47A3CA">
    <w:name w:val="A495929E07214BA990C17A13FE47A3CA"/>
    <w:rsid w:val="007268D7"/>
  </w:style>
  <w:style w:type="paragraph" w:customStyle="1" w:styleId="A7F241AE389944718F24FE2E308A5C99">
    <w:name w:val="A7F241AE389944718F24FE2E308A5C99"/>
    <w:rsid w:val="007268D7"/>
  </w:style>
  <w:style w:type="paragraph" w:customStyle="1" w:styleId="82B84E002F3B4FC48C5DBD9D00A54CEB">
    <w:name w:val="82B84E002F3B4FC48C5DBD9D00A54CEB"/>
    <w:rsid w:val="007268D7"/>
  </w:style>
  <w:style w:type="paragraph" w:customStyle="1" w:styleId="334DD12063D54693A122C66D5B8AFA9A">
    <w:name w:val="334DD12063D54693A122C66D5B8AFA9A"/>
    <w:rsid w:val="007268D7"/>
  </w:style>
  <w:style w:type="paragraph" w:customStyle="1" w:styleId="560E47DB0778460E9A991F098448259D">
    <w:name w:val="560E47DB0778460E9A991F098448259D"/>
    <w:rsid w:val="007268D7"/>
  </w:style>
  <w:style w:type="paragraph" w:customStyle="1" w:styleId="1B988F6254E44CB68C0BD5FAEBC47133">
    <w:name w:val="1B988F6254E44CB68C0BD5FAEBC47133"/>
    <w:rsid w:val="007268D7"/>
  </w:style>
  <w:style w:type="paragraph" w:customStyle="1" w:styleId="369B61CFF0ED4254B5344ED26D390EC0">
    <w:name w:val="369B61CFF0ED4254B5344ED26D390EC0"/>
    <w:rsid w:val="007268D7"/>
  </w:style>
  <w:style w:type="paragraph" w:customStyle="1" w:styleId="4BFA5AA6E1244C049DF6BC56396BCF65">
    <w:name w:val="4BFA5AA6E1244C049DF6BC56396BCF65"/>
    <w:rsid w:val="007268D7"/>
  </w:style>
  <w:style w:type="paragraph" w:customStyle="1" w:styleId="06E6419FFB2744DE9CE810E813816A49">
    <w:name w:val="06E6419FFB2744DE9CE810E813816A49"/>
    <w:rsid w:val="007268D7"/>
  </w:style>
  <w:style w:type="paragraph" w:customStyle="1" w:styleId="E14945A001CA40359FEEEB747A2C9E93">
    <w:name w:val="E14945A001CA40359FEEEB747A2C9E93"/>
    <w:rsid w:val="007268D7"/>
  </w:style>
  <w:style w:type="paragraph" w:customStyle="1" w:styleId="942EA7E04EB74C959688D8FCCED585C2">
    <w:name w:val="942EA7E04EB74C959688D8FCCED585C2"/>
    <w:rsid w:val="007268D7"/>
  </w:style>
  <w:style w:type="paragraph" w:customStyle="1" w:styleId="F8EA4F7CBE1B4E3795491EBDF16A48CC">
    <w:name w:val="F8EA4F7CBE1B4E3795491EBDF16A48CC"/>
    <w:rsid w:val="007268D7"/>
  </w:style>
  <w:style w:type="paragraph" w:customStyle="1" w:styleId="D63A56ACE53148CA8774B3F5366B1F18">
    <w:name w:val="D63A56ACE53148CA8774B3F5366B1F18"/>
    <w:rsid w:val="007268D7"/>
  </w:style>
  <w:style w:type="paragraph" w:customStyle="1" w:styleId="87FBAB19EE1D4F3B8934AD6AF7B4937D">
    <w:name w:val="87FBAB19EE1D4F3B8934AD6AF7B4937D"/>
    <w:rsid w:val="007268D7"/>
  </w:style>
  <w:style w:type="paragraph" w:customStyle="1" w:styleId="85FA7273035B4361BDCD08F70436CB9B">
    <w:name w:val="85FA7273035B4361BDCD08F70436CB9B"/>
    <w:rsid w:val="007268D7"/>
  </w:style>
  <w:style w:type="paragraph" w:customStyle="1" w:styleId="B4644B71164F47359BF26F958E089EF5">
    <w:name w:val="B4644B71164F47359BF26F958E089EF5"/>
    <w:rsid w:val="007268D7"/>
  </w:style>
  <w:style w:type="paragraph" w:customStyle="1" w:styleId="9660A3D3741F45469D37EA0906DB52D1">
    <w:name w:val="9660A3D3741F45469D37EA0906DB52D1"/>
    <w:rsid w:val="007268D7"/>
  </w:style>
  <w:style w:type="paragraph" w:customStyle="1" w:styleId="A59B721140024209880460F63F58F55A">
    <w:name w:val="A59B721140024209880460F63F58F55A"/>
    <w:rsid w:val="007268D7"/>
  </w:style>
  <w:style w:type="paragraph" w:customStyle="1" w:styleId="C69C432FE71B4C9CB93896F32267F3C9">
    <w:name w:val="C69C432FE71B4C9CB93896F32267F3C9"/>
    <w:rsid w:val="00726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576A-BBBA-4981-985A-33ECC667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3457</Words>
  <Characters>21785</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dc:creator>
  <cp:keywords/>
  <dc:description/>
  <cp:lastModifiedBy>ich_acer780</cp:lastModifiedBy>
  <cp:revision>2</cp:revision>
  <cp:lastPrinted>2019-09-14T17:48:00Z</cp:lastPrinted>
  <dcterms:created xsi:type="dcterms:W3CDTF">2020-10-20T17:55:00Z</dcterms:created>
  <dcterms:modified xsi:type="dcterms:W3CDTF">2020-10-20T17:55:00Z</dcterms:modified>
</cp:coreProperties>
</file>